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86" w:rsidRPr="0043264D" w:rsidRDefault="007B5486" w:rsidP="007B5486">
      <w:pPr>
        <w:pStyle w:val="Default"/>
        <w:jc w:val="center"/>
        <w:rPr>
          <w:color w:val="auto"/>
          <w:sz w:val="28"/>
          <w:szCs w:val="28"/>
        </w:rPr>
      </w:pPr>
      <w:r w:rsidRPr="0043264D">
        <w:rPr>
          <w:color w:val="auto"/>
          <w:sz w:val="28"/>
          <w:szCs w:val="28"/>
        </w:rPr>
        <w:t>Государственное образовательное учреждение дополнительного профессионального образования  (повышения квалификации) работников образования Московской области</w:t>
      </w:r>
    </w:p>
    <w:p w:rsidR="007B5486" w:rsidRPr="0043264D" w:rsidRDefault="007B5486" w:rsidP="007B548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7B5486" w:rsidRPr="0043264D" w:rsidRDefault="007B5486" w:rsidP="007B548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43264D">
        <w:rPr>
          <w:color w:val="auto"/>
          <w:sz w:val="28"/>
          <w:szCs w:val="28"/>
        </w:rPr>
        <w:t>( ГОУ Педагогическая академия)</w:t>
      </w:r>
    </w:p>
    <w:p w:rsidR="007B5486" w:rsidRPr="0043264D" w:rsidRDefault="007B5486" w:rsidP="007B548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7B5486" w:rsidRPr="0043264D" w:rsidRDefault="007B5486" w:rsidP="007B548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7B5486" w:rsidRPr="0043264D" w:rsidRDefault="007B5486" w:rsidP="007B548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7B5486" w:rsidRPr="0043264D" w:rsidRDefault="007B5486" w:rsidP="007B548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43264D">
        <w:rPr>
          <w:color w:val="auto"/>
          <w:sz w:val="28"/>
          <w:szCs w:val="28"/>
        </w:rPr>
        <w:t>Итоговый практико-значимый проект</w:t>
      </w:r>
    </w:p>
    <w:p w:rsidR="007B5486" w:rsidRPr="0043264D" w:rsidRDefault="007B5486" w:rsidP="007B548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717DE8" w:rsidRPr="0043264D" w:rsidRDefault="007B5486" w:rsidP="007B5486">
      <w:pPr>
        <w:pStyle w:val="Default"/>
        <w:spacing w:line="360" w:lineRule="auto"/>
        <w:jc w:val="center"/>
        <w:rPr>
          <w:rFonts w:eastAsia="TimesNewRomanPSMT"/>
          <w:b/>
          <w:color w:val="auto"/>
          <w:sz w:val="32"/>
          <w:szCs w:val="32"/>
          <w:lang w:eastAsia="en-US"/>
        </w:rPr>
      </w:pPr>
      <w:r w:rsidRPr="0043264D">
        <w:rPr>
          <w:color w:val="auto"/>
          <w:sz w:val="28"/>
          <w:szCs w:val="28"/>
        </w:rPr>
        <w:t>«</w:t>
      </w:r>
      <w:r w:rsidRPr="0043264D">
        <w:rPr>
          <w:rFonts w:eastAsia="TimesNewRomanPSMT"/>
          <w:b/>
          <w:color w:val="auto"/>
          <w:sz w:val="32"/>
          <w:szCs w:val="32"/>
          <w:lang w:eastAsia="en-US"/>
        </w:rPr>
        <w:t xml:space="preserve">Построение процесса обучения </w:t>
      </w:r>
    </w:p>
    <w:p w:rsidR="007B5486" w:rsidRPr="0043264D" w:rsidRDefault="007B5486" w:rsidP="007B548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43264D">
        <w:rPr>
          <w:rFonts w:eastAsia="TimesNewRomanPSMT"/>
          <w:b/>
          <w:color w:val="auto"/>
          <w:sz w:val="32"/>
          <w:szCs w:val="32"/>
          <w:lang w:eastAsia="en-US"/>
        </w:rPr>
        <w:t>на основе инновационных технологий</w:t>
      </w:r>
      <w:r w:rsidRPr="0043264D">
        <w:rPr>
          <w:color w:val="auto"/>
          <w:sz w:val="28"/>
          <w:szCs w:val="28"/>
        </w:rPr>
        <w:t>»</w:t>
      </w:r>
    </w:p>
    <w:p w:rsidR="007B5486" w:rsidRPr="0043264D" w:rsidRDefault="007B5486" w:rsidP="007B548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7B5486" w:rsidRPr="0043264D" w:rsidRDefault="007B5486" w:rsidP="007B548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43264D">
        <w:rPr>
          <w:color w:val="auto"/>
          <w:sz w:val="28"/>
          <w:szCs w:val="28"/>
        </w:rPr>
        <w:t>по курсу инвариантного академического учебного модуля</w:t>
      </w:r>
    </w:p>
    <w:p w:rsidR="007B5486" w:rsidRPr="0043264D" w:rsidRDefault="007B5486" w:rsidP="007B548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7B5486" w:rsidRPr="0043264D" w:rsidRDefault="007B5486" w:rsidP="007B548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43264D">
        <w:rPr>
          <w:color w:val="auto"/>
          <w:sz w:val="28"/>
          <w:szCs w:val="28"/>
        </w:rPr>
        <w:t>«</w:t>
      </w:r>
      <w:r w:rsidRPr="0043264D">
        <w:rPr>
          <w:b/>
          <w:bCs/>
          <w:color w:val="auto"/>
          <w:sz w:val="28"/>
          <w:szCs w:val="28"/>
        </w:rPr>
        <w:t>Образование и общество. Актуальные проблемы психолого-педагогической науки</w:t>
      </w:r>
      <w:r w:rsidRPr="0043264D">
        <w:rPr>
          <w:color w:val="auto"/>
          <w:sz w:val="28"/>
          <w:szCs w:val="28"/>
        </w:rPr>
        <w:t>»</w:t>
      </w:r>
    </w:p>
    <w:p w:rsidR="007B5486" w:rsidRPr="0043264D" w:rsidRDefault="007B5486" w:rsidP="007B5486">
      <w:pPr>
        <w:pStyle w:val="Default"/>
        <w:rPr>
          <w:color w:val="auto"/>
          <w:sz w:val="28"/>
          <w:szCs w:val="28"/>
        </w:rPr>
      </w:pPr>
    </w:p>
    <w:p w:rsidR="007B5486" w:rsidRPr="0043264D" w:rsidRDefault="007B5486" w:rsidP="007B5486">
      <w:pPr>
        <w:pStyle w:val="Default"/>
        <w:rPr>
          <w:color w:val="auto"/>
          <w:sz w:val="28"/>
          <w:szCs w:val="28"/>
        </w:rPr>
      </w:pPr>
    </w:p>
    <w:p w:rsidR="007B5486" w:rsidRPr="0043264D" w:rsidRDefault="007B5486" w:rsidP="007B5486">
      <w:pPr>
        <w:pStyle w:val="Default"/>
        <w:rPr>
          <w:color w:val="auto"/>
          <w:sz w:val="28"/>
          <w:szCs w:val="28"/>
        </w:rPr>
      </w:pPr>
    </w:p>
    <w:p w:rsidR="007B5486" w:rsidRPr="0043264D" w:rsidRDefault="007B5486" w:rsidP="007B5486">
      <w:pPr>
        <w:pStyle w:val="Default"/>
        <w:rPr>
          <w:color w:val="auto"/>
          <w:sz w:val="28"/>
          <w:szCs w:val="28"/>
        </w:rPr>
      </w:pPr>
    </w:p>
    <w:p w:rsidR="007B5486" w:rsidRPr="0043264D" w:rsidRDefault="007B5486" w:rsidP="007B5486">
      <w:pPr>
        <w:pStyle w:val="Default"/>
        <w:ind w:left="5245"/>
        <w:rPr>
          <w:color w:val="auto"/>
          <w:sz w:val="23"/>
          <w:szCs w:val="23"/>
        </w:rPr>
      </w:pPr>
      <w:r w:rsidRPr="0043264D">
        <w:rPr>
          <w:b/>
          <w:bCs/>
          <w:color w:val="auto"/>
          <w:sz w:val="23"/>
          <w:szCs w:val="23"/>
        </w:rPr>
        <w:t>Слушатель:</w:t>
      </w:r>
    </w:p>
    <w:p w:rsidR="007B5486" w:rsidRPr="0043264D" w:rsidRDefault="007B5486" w:rsidP="007B5486">
      <w:pPr>
        <w:pStyle w:val="Default"/>
        <w:ind w:left="5245"/>
        <w:rPr>
          <w:color w:val="auto"/>
          <w:sz w:val="23"/>
          <w:szCs w:val="23"/>
        </w:rPr>
      </w:pPr>
      <w:r w:rsidRPr="0043264D">
        <w:rPr>
          <w:b/>
          <w:bCs/>
          <w:i/>
          <w:iCs/>
          <w:color w:val="auto"/>
          <w:sz w:val="23"/>
          <w:szCs w:val="23"/>
        </w:rPr>
        <w:t>Блохина Татьяна Анатольевна</w:t>
      </w:r>
    </w:p>
    <w:p w:rsidR="007B5486" w:rsidRPr="0043264D" w:rsidRDefault="007B5486" w:rsidP="007B5486">
      <w:pPr>
        <w:pStyle w:val="Default"/>
        <w:ind w:left="5245"/>
        <w:rPr>
          <w:color w:val="auto"/>
          <w:sz w:val="23"/>
          <w:szCs w:val="23"/>
        </w:rPr>
      </w:pPr>
      <w:r w:rsidRPr="0043264D">
        <w:rPr>
          <w:color w:val="auto"/>
          <w:sz w:val="23"/>
          <w:szCs w:val="23"/>
        </w:rPr>
        <w:t>учитель математики и информатики</w:t>
      </w:r>
    </w:p>
    <w:p w:rsidR="007B5486" w:rsidRPr="0043264D" w:rsidRDefault="007B5486" w:rsidP="007B5486">
      <w:pPr>
        <w:pStyle w:val="Default"/>
        <w:ind w:left="5245"/>
        <w:rPr>
          <w:color w:val="auto"/>
          <w:sz w:val="23"/>
          <w:szCs w:val="23"/>
        </w:rPr>
      </w:pPr>
      <w:r w:rsidRPr="0043264D">
        <w:rPr>
          <w:color w:val="auto"/>
          <w:sz w:val="23"/>
          <w:szCs w:val="23"/>
        </w:rPr>
        <w:t>МБОУ «Гимназия №16» г. Мытищи.</w:t>
      </w:r>
    </w:p>
    <w:p w:rsidR="007B5486" w:rsidRPr="0043264D" w:rsidRDefault="007B5486" w:rsidP="007B5486">
      <w:pPr>
        <w:pStyle w:val="Default"/>
        <w:ind w:left="5245"/>
        <w:rPr>
          <w:color w:val="auto"/>
          <w:sz w:val="23"/>
          <w:szCs w:val="23"/>
        </w:rPr>
      </w:pPr>
      <w:r w:rsidRPr="0043264D">
        <w:rPr>
          <w:color w:val="auto"/>
          <w:sz w:val="23"/>
          <w:szCs w:val="23"/>
        </w:rPr>
        <w:t>Московской области</w:t>
      </w:r>
    </w:p>
    <w:p w:rsidR="007B5486" w:rsidRPr="0043264D" w:rsidRDefault="007B5486" w:rsidP="007B5486">
      <w:pPr>
        <w:pStyle w:val="Default"/>
        <w:ind w:left="5245"/>
        <w:rPr>
          <w:color w:val="auto"/>
          <w:sz w:val="23"/>
          <w:szCs w:val="23"/>
        </w:rPr>
      </w:pPr>
    </w:p>
    <w:p w:rsidR="007B5486" w:rsidRPr="0043264D" w:rsidRDefault="007B5486" w:rsidP="007B5486">
      <w:pPr>
        <w:pStyle w:val="Default"/>
        <w:ind w:left="5245"/>
        <w:rPr>
          <w:color w:val="auto"/>
          <w:sz w:val="23"/>
          <w:szCs w:val="23"/>
        </w:rPr>
      </w:pPr>
      <w:r w:rsidRPr="0043264D">
        <w:rPr>
          <w:b/>
          <w:bCs/>
          <w:color w:val="auto"/>
          <w:sz w:val="23"/>
          <w:szCs w:val="23"/>
        </w:rPr>
        <w:t>Научный руководитель проекта:</w:t>
      </w:r>
    </w:p>
    <w:p w:rsidR="007B5486" w:rsidRPr="0043264D" w:rsidRDefault="007B5486" w:rsidP="007B5486">
      <w:pPr>
        <w:pStyle w:val="Default"/>
        <w:ind w:left="5245"/>
        <w:rPr>
          <w:color w:val="auto"/>
          <w:sz w:val="23"/>
          <w:szCs w:val="23"/>
        </w:rPr>
      </w:pPr>
      <w:r w:rsidRPr="0043264D">
        <w:rPr>
          <w:b/>
          <w:bCs/>
          <w:i/>
          <w:iCs/>
          <w:color w:val="auto"/>
          <w:sz w:val="23"/>
          <w:szCs w:val="23"/>
        </w:rPr>
        <w:t>Малеева З.П.,</w:t>
      </w:r>
    </w:p>
    <w:p w:rsidR="007B5486" w:rsidRPr="0043264D" w:rsidRDefault="007B5486" w:rsidP="007B5486">
      <w:pPr>
        <w:pStyle w:val="Default"/>
        <w:ind w:left="5245"/>
        <w:rPr>
          <w:color w:val="auto"/>
          <w:sz w:val="23"/>
          <w:szCs w:val="23"/>
        </w:rPr>
      </w:pPr>
      <w:r w:rsidRPr="0043264D">
        <w:rPr>
          <w:color w:val="auto"/>
          <w:sz w:val="23"/>
          <w:szCs w:val="23"/>
        </w:rPr>
        <w:t xml:space="preserve">доцент, </w:t>
      </w:r>
      <w:proofErr w:type="spellStart"/>
      <w:r w:rsidRPr="0043264D">
        <w:rPr>
          <w:color w:val="auto"/>
          <w:sz w:val="23"/>
          <w:szCs w:val="23"/>
        </w:rPr>
        <w:t>канд</w:t>
      </w:r>
      <w:proofErr w:type="gramStart"/>
      <w:r w:rsidRPr="0043264D">
        <w:rPr>
          <w:color w:val="auto"/>
          <w:sz w:val="23"/>
          <w:szCs w:val="23"/>
        </w:rPr>
        <w:t>.п</w:t>
      </w:r>
      <w:proofErr w:type="gramEnd"/>
      <w:r w:rsidRPr="0043264D">
        <w:rPr>
          <w:color w:val="auto"/>
          <w:sz w:val="23"/>
          <w:szCs w:val="23"/>
        </w:rPr>
        <w:t>ед.наук</w:t>
      </w:r>
      <w:proofErr w:type="spellEnd"/>
    </w:p>
    <w:p w:rsidR="007B5486" w:rsidRPr="0043264D" w:rsidRDefault="007B5486" w:rsidP="007B5486">
      <w:pPr>
        <w:pStyle w:val="Default"/>
        <w:ind w:left="5245"/>
        <w:jc w:val="center"/>
        <w:rPr>
          <w:color w:val="auto"/>
          <w:sz w:val="23"/>
          <w:szCs w:val="23"/>
        </w:rPr>
      </w:pPr>
    </w:p>
    <w:p w:rsidR="007B5486" w:rsidRPr="0043264D" w:rsidRDefault="007B5486" w:rsidP="007B5486">
      <w:pPr>
        <w:pStyle w:val="Default"/>
        <w:jc w:val="center"/>
        <w:rPr>
          <w:color w:val="auto"/>
          <w:sz w:val="23"/>
          <w:szCs w:val="23"/>
        </w:rPr>
      </w:pPr>
    </w:p>
    <w:p w:rsidR="007B5486" w:rsidRPr="0043264D" w:rsidRDefault="007B5486" w:rsidP="007B5486">
      <w:pPr>
        <w:pStyle w:val="Default"/>
        <w:jc w:val="center"/>
        <w:rPr>
          <w:color w:val="auto"/>
          <w:sz w:val="23"/>
          <w:szCs w:val="23"/>
        </w:rPr>
      </w:pPr>
    </w:p>
    <w:p w:rsidR="007B5486" w:rsidRPr="0043264D" w:rsidRDefault="007B5486" w:rsidP="007B5486">
      <w:pPr>
        <w:pStyle w:val="Default"/>
        <w:jc w:val="center"/>
        <w:rPr>
          <w:color w:val="auto"/>
          <w:sz w:val="23"/>
          <w:szCs w:val="23"/>
        </w:rPr>
      </w:pPr>
    </w:p>
    <w:p w:rsidR="007B5486" w:rsidRPr="0043264D" w:rsidRDefault="007B5486" w:rsidP="007B5486">
      <w:pPr>
        <w:pStyle w:val="Default"/>
        <w:jc w:val="center"/>
        <w:rPr>
          <w:color w:val="auto"/>
          <w:sz w:val="23"/>
          <w:szCs w:val="23"/>
        </w:rPr>
      </w:pPr>
    </w:p>
    <w:p w:rsidR="007B5486" w:rsidRPr="0043264D" w:rsidRDefault="007B5486" w:rsidP="007B5486">
      <w:pPr>
        <w:pStyle w:val="Default"/>
        <w:jc w:val="center"/>
        <w:rPr>
          <w:color w:val="auto"/>
          <w:sz w:val="23"/>
          <w:szCs w:val="23"/>
        </w:rPr>
      </w:pPr>
    </w:p>
    <w:p w:rsidR="007B5486" w:rsidRPr="0043264D" w:rsidRDefault="007B5486" w:rsidP="007B5486">
      <w:pPr>
        <w:pStyle w:val="Default"/>
        <w:jc w:val="center"/>
        <w:rPr>
          <w:color w:val="auto"/>
          <w:sz w:val="23"/>
          <w:szCs w:val="23"/>
        </w:rPr>
      </w:pPr>
    </w:p>
    <w:p w:rsidR="007B5486" w:rsidRPr="0043264D" w:rsidRDefault="007B5486" w:rsidP="007B5486">
      <w:pPr>
        <w:pStyle w:val="Default"/>
        <w:jc w:val="center"/>
        <w:rPr>
          <w:color w:val="auto"/>
          <w:sz w:val="23"/>
          <w:szCs w:val="23"/>
        </w:rPr>
      </w:pPr>
    </w:p>
    <w:p w:rsidR="007B5486" w:rsidRPr="0043264D" w:rsidRDefault="007B5486" w:rsidP="007B5486">
      <w:pPr>
        <w:pStyle w:val="Default"/>
        <w:jc w:val="center"/>
        <w:rPr>
          <w:color w:val="auto"/>
          <w:sz w:val="23"/>
          <w:szCs w:val="23"/>
        </w:rPr>
      </w:pPr>
    </w:p>
    <w:p w:rsidR="007B5486" w:rsidRPr="0043264D" w:rsidRDefault="007B5486" w:rsidP="007B5486">
      <w:pPr>
        <w:pStyle w:val="Default"/>
        <w:jc w:val="center"/>
        <w:rPr>
          <w:color w:val="auto"/>
          <w:sz w:val="28"/>
          <w:szCs w:val="28"/>
        </w:rPr>
      </w:pPr>
      <w:r w:rsidRPr="0043264D">
        <w:rPr>
          <w:color w:val="auto"/>
          <w:sz w:val="28"/>
          <w:szCs w:val="28"/>
        </w:rPr>
        <w:t>2011</w:t>
      </w:r>
    </w:p>
    <w:p w:rsidR="003F2402" w:rsidRDefault="003F2402" w:rsidP="007B5486"/>
    <w:p w:rsidR="001D20D4" w:rsidRDefault="001D20D4" w:rsidP="007B5486"/>
    <w:p w:rsidR="001D20D4" w:rsidRDefault="001D20D4" w:rsidP="007B5486"/>
    <w:p w:rsidR="001D20D4" w:rsidRDefault="001D20D4" w:rsidP="007B5486"/>
    <w:p w:rsidR="001D20D4" w:rsidRPr="0043264D" w:rsidRDefault="001D20D4" w:rsidP="007B5486"/>
    <w:p w:rsidR="00B93EF5" w:rsidRDefault="00B93EF5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План</w:t>
      </w:r>
    </w:p>
    <w:p w:rsidR="00B93EF5" w:rsidRDefault="00B93EF5" w:rsidP="001D20D4">
      <w:pPr>
        <w:pStyle w:val="a6"/>
        <w:numPr>
          <w:ilvl w:val="0"/>
          <w:numId w:val="11"/>
        </w:numPr>
        <w:tabs>
          <w:tab w:val="left" w:pos="7938"/>
        </w:tabs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B93EF5">
        <w:rPr>
          <w:rFonts w:ascii="Times New Roman" w:eastAsia="TimesNewRomanPSMT" w:hAnsi="Times New Roman"/>
          <w:sz w:val="28"/>
          <w:szCs w:val="28"/>
        </w:rPr>
        <w:t>В</w:t>
      </w:r>
      <w:r>
        <w:rPr>
          <w:rFonts w:ascii="Times New Roman" w:eastAsia="TimesNewRomanPSMT" w:hAnsi="Times New Roman"/>
          <w:sz w:val="28"/>
          <w:szCs w:val="28"/>
        </w:rPr>
        <w:t>ведение</w:t>
      </w:r>
      <w:r w:rsidR="001D20D4">
        <w:rPr>
          <w:rFonts w:ascii="Times New Roman" w:eastAsia="TimesNewRomanPSMT" w:hAnsi="Times New Roman"/>
          <w:sz w:val="28"/>
          <w:szCs w:val="28"/>
        </w:rPr>
        <w:tab/>
      </w:r>
      <w:r w:rsidR="001D20D4">
        <w:rPr>
          <w:rFonts w:ascii="Times New Roman" w:eastAsia="TimesNewRomanPSMT" w:hAnsi="Times New Roman"/>
          <w:sz w:val="28"/>
          <w:szCs w:val="28"/>
        </w:rPr>
        <w:tab/>
        <w:t>3</w:t>
      </w:r>
    </w:p>
    <w:p w:rsidR="001D20D4" w:rsidRDefault="00B93EF5" w:rsidP="001D20D4">
      <w:pPr>
        <w:pStyle w:val="a6"/>
        <w:numPr>
          <w:ilvl w:val="0"/>
          <w:numId w:val="11"/>
        </w:numPr>
        <w:tabs>
          <w:tab w:val="left" w:pos="7797"/>
        </w:tabs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Интернет технологии и развитие учебной </w:t>
      </w:r>
    </w:p>
    <w:p w:rsidR="00B93EF5" w:rsidRDefault="00B93EF5" w:rsidP="001D20D4">
      <w:pPr>
        <w:pStyle w:val="a6"/>
        <w:tabs>
          <w:tab w:val="left" w:pos="7797"/>
        </w:tabs>
        <w:spacing w:after="0" w:line="360" w:lineRule="auto"/>
        <w:ind w:left="142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мотивации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:</w:t>
      </w:r>
      <w:r w:rsidR="001D20D4">
        <w:rPr>
          <w:rFonts w:ascii="Times New Roman" w:eastAsia="TimesNewRomanPSMT" w:hAnsi="Times New Roman"/>
          <w:sz w:val="28"/>
          <w:szCs w:val="28"/>
        </w:rPr>
        <w:tab/>
      </w:r>
      <w:r w:rsidR="001D20D4">
        <w:rPr>
          <w:rFonts w:ascii="Times New Roman" w:eastAsia="TimesNewRomanPSMT" w:hAnsi="Times New Roman"/>
          <w:sz w:val="28"/>
          <w:szCs w:val="28"/>
        </w:rPr>
        <w:tab/>
        <w:t>4</w:t>
      </w:r>
    </w:p>
    <w:p w:rsidR="001D20D4" w:rsidRDefault="00B93EF5" w:rsidP="00B93EF5">
      <w:pPr>
        <w:pStyle w:val="a6"/>
        <w:numPr>
          <w:ilvl w:val="1"/>
          <w:numId w:val="11"/>
        </w:num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Индивидуальный подход и </w:t>
      </w:r>
    </w:p>
    <w:p w:rsidR="00B93EF5" w:rsidRDefault="00B93EF5" w:rsidP="001D20D4">
      <w:pPr>
        <w:pStyle w:val="a6"/>
        <w:spacing w:after="0" w:line="360" w:lineRule="auto"/>
        <w:ind w:left="214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дифференцированное обучение;</w:t>
      </w:r>
    </w:p>
    <w:p w:rsidR="00B93EF5" w:rsidRDefault="00B93EF5" w:rsidP="00B93EF5">
      <w:pPr>
        <w:pStyle w:val="a6"/>
        <w:numPr>
          <w:ilvl w:val="1"/>
          <w:numId w:val="11"/>
        </w:num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Метод проектов;</w:t>
      </w:r>
      <w:r w:rsidR="001D20D4">
        <w:rPr>
          <w:rFonts w:ascii="Times New Roman" w:eastAsia="TimesNewRomanPSMT" w:hAnsi="Times New Roman"/>
          <w:sz w:val="28"/>
          <w:szCs w:val="28"/>
        </w:rPr>
        <w:tab/>
      </w:r>
      <w:r w:rsidR="001D20D4">
        <w:rPr>
          <w:rFonts w:ascii="Times New Roman" w:eastAsia="TimesNewRomanPSMT" w:hAnsi="Times New Roman"/>
          <w:sz w:val="28"/>
          <w:szCs w:val="28"/>
        </w:rPr>
        <w:tab/>
      </w:r>
      <w:r w:rsidR="001D20D4">
        <w:rPr>
          <w:rFonts w:ascii="Times New Roman" w:eastAsia="TimesNewRomanPSMT" w:hAnsi="Times New Roman"/>
          <w:sz w:val="28"/>
          <w:szCs w:val="28"/>
        </w:rPr>
        <w:tab/>
      </w:r>
      <w:r w:rsidR="001D20D4">
        <w:rPr>
          <w:rFonts w:ascii="Times New Roman" w:eastAsia="TimesNewRomanPSMT" w:hAnsi="Times New Roman"/>
          <w:sz w:val="28"/>
          <w:szCs w:val="28"/>
        </w:rPr>
        <w:tab/>
      </w:r>
      <w:r w:rsidR="001D20D4">
        <w:rPr>
          <w:rFonts w:ascii="Times New Roman" w:eastAsia="TimesNewRomanPSMT" w:hAnsi="Times New Roman"/>
          <w:sz w:val="28"/>
          <w:szCs w:val="28"/>
        </w:rPr>
        <w:tab/>
      </w:r>
      <w:r w:rsidR="001D20D4">
        <w:rPr>
          <w:rFonts w:ascii="Times New Roman" w:eastAsia="TimesNewRomanPSMT" w:hAnsi="Times New Roman"/>
          <w:sz w:val="28"/>
          <w:szCs w:val="28"/>
        </w:rPr>
        <w:tab/>
      </w:r>
      <w:r w:rsidR="001D20D4">
        <w:rPr>
          <w:rFonts w:ascii="Times New Roman" w:eastAsia="TimesNewRomanPSMT" w:hAnsi="Times New Roman"/>
          <w:sz w:val="28"/>
          <w:szCs w:val="28"/>
        </w:rPr>
        <w:tab/>
        <w:t>5</w:t>
      </w:r>
    </w:p>
    <w:p w:rsidR="00B93EF5" w:rsidRDefault="001D20D4" w:rsidP="00B93EF5">
      <w:pPr>
        <w:pStyle w:val="a6"/>
        <w:numPr>
          <w:ilvl w:val="1"/>
          <w:numId w:val="11"/>
        </w:num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области приложения интернет технологий</w:t>
      </w:r>
      <w:r>
        <w:rPr>
          <w:rFonts w:ascii="Times New Roman" w:eastAsia="TimesNewRomanPSMT" w:hAnsi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8"/>
          <w:szCs w:val="28"/>
        </w:rPr>
        <w:tab/>
        <w:t>6</w:t>
      </w:r>
    </w:p>
    <w:p w:rsidR="001D20D4" w:rsidRDefault="001D20D4" w:rsidP="001D20D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Выводы</w:t>
      </w:r>
      <w:r>
        <w:rPr>
          <w:rFonts w:ascii="Times New Roman" w:eastAsia="TimesNewRomanPSMT" w:hAnsi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8"/>
          <w:szCs w:val="28"/>
        </w:rPr>
        <w:tab/>
        <w:t>10</w:t>
      </w:r>
    </w:p>
    <w:p w:rsidR="001D20D4" w:rsidRDefault="001D20D4" w:rsidP="001D20D4">
      <w:pPr>
        <w:pStyle w:val="a6"/>
        <w:numPr>
          <w:ilvl w:val="0"/>
          <w:numId w:val="11"/>
        </w:numPr>
        <w:tabs>
          <w:tab w:val="left" w:pos="8080"/>
        </w:tabs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Приложение</w:t>
      </w:r>
      <w:r>
        <w:rPr>
          <w:rFonts w:ascii="Times New Roman" w:eastAsia="TimesNewRomanPSMT" w:hAnsi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8"/>
          <w:szCs w:val="28"/>
        </w:rPr>
        <w:tab/>
        <w:t>11</w:t>
      </w:r>
    </w:p>
    <w:p w:rsidR="001D20D4" w:rsidRPr="00B93EF5" w:rsidRDefault="001D20D4" w:rsidP="001D20D4">
      <w:pPr>
        <w:pStyle w:val="a6"/>
        <w:numPr>
          <w:ilvl w:val="0"/>
          <w:numId w:val="11"/>
        </w:numPr>
        <w:tabs>
          <w:tab w:val="left" w:pos="8080"/>
        </w:tabs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Список литературы</w:t>
      </w:r>
      <w:r>
        <w:rPr>
          <w:rFonts w:ascii="Times New Roman" w:eastAsia="TimesNewRomanPSMT" w:hAnsi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8"/>
          <w:szCs w:val="28"/>
        </w:rPr>
        <w:tab/>
        <w:t>12</w:t>
      </w:r>
    </w:p>
    <w:p w:rsidR="00B93EF5" w:rsidRDefault="00B93EF5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1D20D4" w:rsidRDefault="001D20D4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1D20D4" w:rsidRDefault="001D20D4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1D20D4" w:rsidRDefault="001D20D4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1D20D4" w:rsidRDefault="001D20D4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1D20D4" w:rsidRDefault="001D20D4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1D20D4" w:rsidRDefault="001D20D4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1D20D4" w:rsidRDefault="001D20D4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1D20D4" w:rsidRDefault="001D20D4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1D20D4" w:rsidRDefault="001D20D4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1D20D4" w:rsidRDefault="001D20D4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1D20D4" w:rsidRDefault="001D20D4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1D20D4" w:rsidRDefault="001D20D4" w:rsidP="00717DE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B93EF5" w:rsidRPr="00B93EF5" w:rsidRDefault="00B93EF5" w:rsidP="00B93EF5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93EF5">
        <w:rPr>
          <w:rFonts w:ascii="Times New Roman" w:hAnsi="Times New Roman"/>
          <w:sz w:val="28"/>
          <w:szCs w:val="28"/>
        </w:rPr>
        <w:lastRenderedPageBreak/>
        <w:t>Для эффективной работы в современных условиях необх</w:t>
      </w:r>
      <w:r w:rsidRPr="00B93EF5">
        <w:rPr>
          <w:rFonts w:ascii="Times New Roman" w:hAnsi="Times New Roman"/>
          <w:sz w:val="28"/>
          <w:szCs w:val="28"/>
        </w:rPr>
        <w:t>о</w:t>
      </w:r>
      <w:r w:rsidRPr="00B93EF5">
        <w:rPr>
          <w:rFonts w:ascii="Times New Roman" w:hAnsi="Times New Roman"/>
          <w:sz w:val="28"/>
          <w:szCs w:val="28"/>
        </w:rPr>
        <w:t>димо использовать технологии, которые позволяют нам быстрее и удобнее работать с информацией, планировать свою работу, поддерживать коммуникацию с учениками и коллегами, расш</w:t>
      </w:r>
      <w:r w:rsidRPr="00B93EF5">
        <w:rPr>
          <w:rFonts w:ascii="Times New Roman" w:hAnsi="Times New Roman"/>
          <w:sz w:val="28"/>
          <w:szCs w:val="28"/>
        </w:rPr>
        <w:t>и</w:t>
      </w:r>
      <w:r w:rsidRPr="00B93EF5">
        <w:rPr>
          <w:rFonts w:ascii="Times New Roman" w:hAnsi="Times New Roman"/>
          <w:sz w:val="28"/>
          <w:szCs w:val="28"/>
        </w:rPr>
        <w:t>ряют возможности учебной и научной деятельности. Применение интернет технологий позволяет  преобразовать преподавание традиционных учебных предметов, рационализировав детский труд, оптимизировав процессы понимания и запоминания учебного м</w:t>
      </w:r>
      <w:r w:rsidRPr="00B93EF5">
        <w:rPr>
          <w:rFonts w:ascii="Times New Roman" w:hAnsi="Times New Roman"/>
          <w:sz w:val="28"/>
          <w:szCs w:val="28"/>
        </w:rPr>
        <w:t>а</w:t>
      </w:r>
      <w:r w:rsidRPr="00B93EF5">
        <w:rPr>
          <w:rFonts w:ascii="Times New Roman" w:hAnsi="Times New Roman"/>
          <w:sz w:val="28"/>
          <w:szCs w:val="28"/>
        </w:rPr>
        <w:t xml:space="preserve">териала, а главное, подняв на неизменно более высокий уровень интерес детей к учебе. </w:t>
      </w:r>
    </w:p>
    <w:p w:rsidR="00717DE8" w:rsidRPr="0043264D" w:rsidRDefault="00717DE8" w:rsidP="00B93EF5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43264D">
        <w:rPr>
          <w:rFonts w:ascii="Times New Roman" w:eastAsia="TimesNewRomanPSMT" w:hAnsi="Times New Roman"/>
          <w:sz w:val="28"/>
          <w:szCs w:val="28"/>
        </w:rPr>
        <w:t xml:space="preserve">В настоящее время без умения </w:t>
      </w:r>
      <w:proofErr w:type="gramStart"/>
      <w:r w:rsidRPr="0043264D">
        <w:rPr>
          <w:rFonts w:ascii="Times New Roman" w:eastAsia="TimesNewRomanPSMT" w:hAnsi="Times New Roman"/>
          <w:sz w:val="28"/>
          <w:szCs w:val="28"/>
        </w:rPr>
        <w:t>пользоваться информационными технологиями сложно ориентироваться</w:t>
      </w:r>
      <w:proofErr w:type="gramEnd"/>
      <w:r w:rsidRPr="0043264D">
        <w:rPr>
          <w:rFonts w:ascii="Times New Roman" w:eastAsia="TimesNewRomanPSMT" w:hAnsi="Times New Roman"/>
          <w:sz w:val="28"/>
          <w:szCs w:val="28"/>
        </w:rPr>
        <w:t xml:space="preserve"> в современном обществе, потому что профессионалу  практически в любой сфере деятельности не обойтись без умения грамотно пользоваться: Интернетом, различными прикладными программами, средствами для создания программ. </w:t>
      </w:r>
      <w:proofErr w:type="gramStart"/>
      <w:r w:rsidRPr="0043264D">
        <w:rPr>
          <w:rFonts w:ascii="Times New Roman" w:eastAsia="TimesNewRomanPSMT" w:hAnsi="Times New Roman"/>
          <w:sz w:val="28"/>
          <w:szCs w:val="28"/>
        </w:rPr>
        <w:t>Поэтому изучение курса информатики в средней школе направлено, прежде всего, на овладение компьютером как средством обработки различной информации для применения в сфере профессиональной деятельности, в частности для работы в сети Интернет,  причем овладение это происходит не на теоретическом уровне, а при непосредственной работе и практическом использовании информационных технологий для решения различных прикладных задач.</w:t>
      </w:r>
      <w:proofErr w:type="gramEnd"/>
    </w:p>
    <w:p w:rsidR="00A3642C" w:rsidRPr="0043264D" w:rsidRDefault="00717DE8" w:rsidP="00A3642C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43264D">
        <w:rPr>
          <w:rFonts w:ascii="Times New Roman" w:eastAsia="TimesNewRomanPSMT" w:hAnsi="Times New Roman"/>
          <w:sz w:val="28"/>
          <w:szCs w:val="28"/>
        </w:rPr>
        <w:t>Цель организации учебного процесса - создание психолого-педагогических условий взаимодействий между обучаемым и препода</w:t>
      </w:r>
      <w:r w:rsidRPr="0043264D">
        <w:rPr>
          <w:rFonts w:ascii="Times New Roman" w:eastAsia="TimesNewRomanPSMT" w:hAnsi="Times New Roman"/>
          <w:sz w:val="28"/>
          <w:szCs w:val="28"/>
        </w:rPr>
        <w:softHyphen/>
        <w:t>вателем, когда каждому участнику предоставляется максимальная воз</w:t>
      </w:r>
      <w:r w:rsidRPr="0043264D">
        <w:rPr>
          <w:rFonts w:ascii="Times New Roman" w:eastAsia="TimesNewRomanPSMT" w:hAnsi="Times New Roman"/>
          <w:sz w:val="28"/>
          <w:szCs w:val="28"/>
        </w:rPr>
        <w:softHyphen/>
        <w:t>можность с учетом индивидуальных особенностей понять, изучить и применить информационные и коммуникационные технологии.</w:t>
      </w:r>
    </w:p>
    <w:p w:rsidR="00A3642C" w:rsidRPr="0043264D" w:rsidRDefault="00A3642C" w:rsidP="00A3642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 xml:space="preserve">Мотивация — важный компонент регуляции любой деятельности человека. В различные периоды жизни человека значимыми становятся разные виды деятельности. Для подростка необходима учебная деятельность, как основа последующего успешного функционирования в обществе, соответственно необходимо развитие мотивации обучения. </w:t>
      </w:r>
    </w:p>
    <w:p w:rsidR="00A3642C" w:rsidRPr="0043264D" w:rsidRDefault="00A3642C" w:rsidP="00A3642C">
      <w:pPr>
        <w:spacing w:after="0" w:line="36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lastRenderedPageBreak/>
        <w:t>Как повысить мотивацию?</w:t>
      </w:r>
    </w:p>
    <w:p w:rsidR="00A3642C" w:rsidRPr="0043264D" w:rsidRDefault="00A3642C" w:rsidP="00A3642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 xml:space="preserve">Привлекательная цель: перед учеником ставится простая, понятная и привлекательная для него цель, выполняя которую он выполняет и то учебное действие, которое планирует педагог. </w:t>
      </w:r>
    </w:p>
    <w:p w:rsidR="00A3642C" w:rsidRPr="0043264D" w:rsidRDefault="00A3642C" w:rsidP="00A3642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>Создание проблемной ситуации: перед учащимися ставится задание, как правило, практико-ориентированное, направленное на решение жизненной задачи, полезность решения которой очевидна ученикам (иллюстрация практического применения возможностей ПК, таких, как графические программы, построение графика функции из курса алгебры, распечатка картинок, расписания уроков, визитки и т.п.).</w:t>
      </w:r>
    </w:p>
    <w:p w:rsidR="00A3642C" w:rsidRPr="0043264D" w:rsidRDefault="00A3642C" w:rsidP="00A3642C">
      <w:pPr>
        <w:pStyle w:val="a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>Создание ситуации успеха: в системе заданий присутствуют задачи различного уровня сложности, дающие возможность пережить чувство успеха как можно большему числу учащихся.</w:t>
      </w:r>
    </w:p>
    <w:p w:rsidR="00A3642C" w:rsidRPr="0043264D" w:rsidRDefault="00A3642C" w:rsidP="00A3642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>Игровые ситуации на уроках: игра – это метод обучения, направленный на моделирование реальной действительности с целью принятия решений в моделируемой ситуации.</w:t>
      </w:r>
    </w:p>
    <w:tbl>
      <w:tblPr>
        <w:tblStyle w:val="a4"/>
        <w:tblW w:w="0" w:type="auto"/>
        <w:tblLook w:val="01E0"/>
      </w:tblPr>
      <w:tblGrid>
        <w:gridCol w:w="4686"/>
        <w:gridCol w:w="4601"/>
      </w:tblGrid>
      <w:tr w:rsidR="00A3642C" w:rsidRPr="0043264D" w:rsidTr="000455F1">
        <w:tc>
          <w:tcPr>
            <w:tcW w:w="4686" w:type="dxa"/>
            <w:vAlign w:val="center"/>
          </w:tcPr>
          <w:p w:rsidR="00A3642C" w:rsidRPr="0043264D" w:rsidRDefault="00A3642C" w:rsidP="00A3642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>Для учащихся</w:t>
            </w:r>
          </w:p>
          <w:p w:rsidR="00A3642C" w:rsidRPr="0043264D" w:rsidRDefault="00A3642C" w:rsidP="000455F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vAlign w:val="center"/>
          </w:tcPr>
          <w:p w:rsidR="00A3642C" w:rsidRPr="0043264D" w:rsidRDefault="00A3642C" w:rsidP="000455F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>Для учителя</w:t>
            </w:r>
          </w:p>
          <w:p w:rsidR="00A3642C" w:rsidRPr="0043264D" w:rsidRDefault="00A3642C" w:rsidP="000455F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42C" w:rsidRPr="0043264D" w:rsidTr="000455F1">
        <w:tc>
          <w:tcPr>
            <w:tcW w:w="4686" w:type="dxa"/>
          </w:tcPr>
          <w:p w:rsidR="00A3642C" w:rsidRPr="0043264D" w:rsidRDefault="00A3642C" w:rsidP="00A3642C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>переход в иное психологическое состояние</w:t>
            </w:r>
          </w:p>
          <w:p w:rsidR="00A3642C" w:rsidRPr="0043264D" w:rsidRDefault="00A3642C" w:rsidP="00A3642C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>другой стиль общения</w:t>
            </w:r>
          </w:p>
          <w:p w:rsidR="00A3642C" w:rsidRPr="0043264D" w:rsidRDefault="00A3642C" w:rsidP="00A3642C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>положительные эмоции</w:t>
            </w:r>
          </w:p>
          <w:p w:rsidR="00A3642C" w:rsidRPr="0043264D" w:rsidRDefault="00A3642C" w:rsidP="00A3642C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 xml:space="preserve">ощущение себя в новом качестве </w:t>
            </w:r>
          </w:p>
          <w:p w:rsidR="00A3642C" w:rsidRPr="0043264D" w:rsidRDefault="00A3642C" w:rsidP="00A3642C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 xml:space="preserve">возможность развить свои </w:t>
            </w: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br/>
              <w:t>творческие способности и личностные качества</w:t>
            </w:r>
          </w:p>
          <w:p w:rsidR="00A3642C" w:rsidRPr="0043264D" w:rsidRDefault="00A3642C" w:rsidP="00A3642C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>оценить роль знаний и увидеть их применение на практике</w:t>
            </w:r>
          </w:p>
          <w:p w:rsidR="00A3642C" w:rsidRPr="0043264D" w:rsidRDefault="00A3642C" w:rsidP="00A364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>ощутить взаимосвязь разных наук</w:t>
            </w:r>
          </w:p>
        </w:tc>
        <w:tc>
          <w:tcPr>
            <w:tcW w:w="4601" w:type="dxa"/>
          </w:tcPr>
          <w:p w:rsidR="00A3642C" w:rsidRPr="0043264D" w:rsidRDefault="00A3642C" w:rsidP="00A3642C">
            <w:pPr>
              <w:numPr>
                <w:ilvl w:val="0"/>
                <w:numId w:val="2"/>
              </w:numPr>
              <w:tabs>
                <w:tab w:val="clear" w:pos="720"/>
                <w:tab w:val="num" w:pos="354"/>
              </w:tabs>
              <w:spacing w:line="360" w:lineRule="auto"/>
              <w:ind w:left="354" w:hanging="35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>возможность лучше узнать и понять учеников</w:t>
            </w:r>
          </w:p>
          <w:p w:rsidR="00A3642C" w:rsidRPr="0043264D" w:rsidRDefault="00A3642C" w:rsidP="00A3642C">
            <w:pPr>
              <w:numPr>
                <w:ilvl w:val="0"/>
                <w:numId w:val="3"/>
              </w:numPr>
              <w:tabs>
                <w:tab w:val="clear" w:pos="720"/>
                <w:tab w:val="num" w:pos="354"/>
              </w:tabs>
              <w:spacing w:line="360" w:lineRule="auto"/>
              <w:ind w:left="354" w:hanging="35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>оценить их индивидуальные особенности</w:t>
            </w:r>
          </w:p>
          <w:p w:rsidR="00A3642C" w:rsidRPr="0043264D" w:rsidRDefault="00A3642C" w:rsidP="00A3642C">
            <w:pPr>
              <w:numPr>
                <w:ilvl w:val="0"/>
                <w:numId w:val="4"/>
              </w:numPr>
              <w:tabs>
                <w:tab w:val="clear" w:pos="720"/>
                <w:tab w:val="num" w:pos="354"/>
              </w:tabs>
              <w:spacing w:line="360" w:lineRule="auto"/>
              <w:ind w:left="354" w:hanging="35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 xml:space="preserve">решить внутренние проблемы </w:t>
            </w:r>
          </w:p>
          <w:p w:rsidR="00A3642C" w:rsidRPr="0043264D" w:rsidRDefault="00A3642C" w:rsidP="00A3642C">
            <w:pPr>
              <w:numPr>
                <w:ilvl w:val="0"/>
                <w:numId w:val="4"/>
              </w:numPr>
              <w:tabs>
                <w:tab w:val="clear" w:pos="720"/>
                <w:tab w:val="num" w:pos="354"/>
              </w:tabs>
              <w:spacing w:line="360" w:lineRule="auto"/>
              <w:ind w:left="354" w:hanging="35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>возможность для самореализации</w:t>
            </w:r>
          </w:p>
          <w:p w:rsidR="00A3642C" w:rsidRPr="0043264D" w:rsidRDefault="00A3642C" w:rsidP="00A3642C">
            <w:pPr>
              <w:numPr>
                <w:ilvl w:val="0"/>
                <w:numId w:val="5"/>
              </w:numPr>
              <w:tabs>
                <w:tab w:val="clear" w:pos="720"/>
                <w:tab w:val="num" w:pos="354"/>
              </w:tabs>
              <w:spacing w:line="360" w:lineRule="auto"/>
              <w:ind w:left="354" w:hanging="35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64D">
              <w:rPr>
                <w:rFonts w:ascii="Times New Roman" w:hAnsi="Times New Roman"/>
                <w:bCs/>
                <w:sz w:val="28"/>
                <w:szCs w:val="28"/>
              </w:rPr>
              <w:t>творческого подхода к работе, осуществления собственных идей.</w:t>
            </w:r>
          </w:p>
          <w:p w:rsidR="00A3642C" w:rsidRPr="0043264D" w:rsidRDefault="00A3642C" w:rsidP="000455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642C" w:rsidRPr="0043264D" w:rsidRDefault="00A3642C" w:rsidP="00A3642C">
      <w:pPr>
        <w:spacing w:line="36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lastRenderedPageBreak/>
        <w:t>Дифференцированный подход к организации учебного процесса: обучение на уровне возможностей и способностей ребенка.</w:t>
      </w:r>
    </w:p>
    <w:p w:rsidR="00A3642C" w:rsidRPr="0043264D" w:rsidRDefault="00A3642C" w:rsidP="00A3642C">
      <w:pPr>
        <w:spacing w:line="36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>Подбор творческих заданий: кроссворды; задания, имеющие множества решений, а также не имеющие решения; создание презентаций, разработка проектов. Например, кроссворд, составленный из понятий, терминов и определений информатики  можно использовать как  на одного ученика, так и на парту, на ряд (группу), на весь класс; кроссворд можно составлять или заполнять, составленными кроссвордами (незаполненными) учащиеся могут обмениваться.</w:t>
      </w:r>
    </w:p>
    <w:p w:rsidR="00A3642C" w:rsidRPr="0043264D" w:rsidRDefault="00A3642C" w:rsidP="00A3642C">
      <w:pPr>
        <w:spacing w:line="36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 xml:space="preserve"> Метод проектов: жизнь требует от нас, чтобы каждое новое задание, которое мы даем нашим ученикам, было бы до какой-то степени новым и для нас. Обращенное к нам, оно должно быть заданием на усовершенствование учебного процесса, на развитие нашей способности решать новые педагогические проблемы и переносить найденные принципы решения на другие объектные области и проблемные ситуации. </w:t>
      </w:r>
    </w:p>
    <w:p w:rsidR="00A3642C" w:rsidRPr="0043264D" w:rsidRDefault="00A3642C" w:rsidP="00A3642C">
      <w:pPr>
        <w:spacing w:line="36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 xml:space="preserve">Проектный подход в значительной мере удовлетворяет такого рода требованиям. Он применим к изучению любой школьной дисциплины и особенно эффективен на уроках, имеющих целью установление </w:t>
      </w:r>
      <w:proofErr w:type="spellStart"/>
      <w:r w:rsidRPr="0043264D">
        <w:rPr>
          <w:rFonts w:ascii="Times New Roman" w:hAnsi="Times New Roman"/>
          <w:spacing w:val="-4"/>
          <w:sz w:val="28"/>
          <w:szCs w:val="28"/>
        </w:rPr>
        <w:t>межпредметных</w:t>
      </w:r>
      <w:proofErr w:type="spellEnd"/>
      <w:r w:rsidRPr="0043264D">
        <w:rPr>
          <w:rFonts w:ascii="Times New Roman" w:hAnsi="Times New Roman"/>
          <w:spacing w:val="-4"/>
          <w:sz w:val="28"/>
          <w:szCs w:val="28"/>
        </w:rPr>
        <w:t xml:space="preserve"> связей. Я рассмотрю этот метод на примере предметной области информатика, который способен аккумулировать в себе различные дисциплины. </w:t>
      </w:r>
    </w:p>
    <w:p w:rsidR="00A3642C" w:rsidRPr="0043264D" w:rsidRDefault="00A3642C" w:rsidP="00A3642C">
      <w:pPr>
        <w:spacing w:line="36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 xml:space="preserve">Метод проектов способствует активизации всех сфер личности школьника - его интеллектуальной и эмоциональной сфер и сферы практической деятельности, а так же позволяет повысить продуктивность обучения, его практическую направленность. Проектная технология нацелена на развитие личности школьников, их самостоятельности, творчества. Она позволяет сочетать все режимы работы: индивидуальный, парный, групповой, коллективный. </w:t>
      </w:r>
    </w:p>
    <w:p w:rsidR="00A3642C" w:rsidRPr="0043264D" w:rsidRDefault="00A3642C" w:rsidP="00A3642C">
      <w:pPr>
        <w:spacing w:line="36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lastRenderedPageBreak/>
        <w:t>Проекты:</w:t>
      </w:r>
    </w:p>
    <w:p w:rsidR="00A3642C" w:rsidRPr="0043264D" w:rsidRDefault="00A3642C" w:rsidP="00A3642C">
      <w:pPr>
        <w:numPr>
          <w:ilvl w:val="0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>Как купить оптимальный компьютер? (сравнительный анализ предложений, расчет возможности покупки в кредит, выбор конфигурации в зависимости от конкретных потребностей потенциального пользователя).</w:t>
      </w:r>
    </w:p>
    <w:p w:rsidR="00A3642C" w:rsidRPr="0043264D" w:rsidRDefault="00A3642C" w:rsidP="00A3642C">
      <w:pPr>
        <w:numPr>
          <w:ilvl w:val="0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>Закупка компьютерного оборудования (вы – претендент на вакансию должности системного администратора солидного предприятия, в качестве испытательного задания предлагается подготовить проект закупки нового компьютерного оборудования, составить смету и обосновать ее)</w:t>
      </w:r>
    </w:p>
    <w:p w:rsidR="00A3642C" w:rsidRPr="0043264D" w:rsidRDefault="00A3642C" w:rsidP="00A3642C">
      <w:pPr>
        <w:numPr>
          <w:ilvl w:val="0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>Памятка по защите от компьютерных вирусов</w:t>
      </w:r>
    </w:p>
    <w:p w:rsidR="00A3642C" w:rsidRPr="0043264D" w:rsidRDefault="00A3642C" w:rsidP="00A3642C">
      <w:pPr>
        <w:numPr>
          <w:ilvl w:val="0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>Генеалогическое древо семьи</w:t>
      </w:r>
    </w:p>
    <w:p w:rsidR="00A3642C" w:rsidRPr="0043264D" w:rsidRDefault="00A3642C" w:rsidP="00A3642C">
      <w:pPr>
        <w:numPr>
          <w:ilvl w:val="0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>Сайт семьи  …</w:t>
      </w:r>
    </w:p>
    <w:p w:rsidR="00A3642C" w:rsidRPr="0043264D" w:rsidRDefault="00A3642C" w:rsidP="00A3642C">
      <w:pPr>
        <w:numPr>
          <w:ilvl w:val="0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>Шаг от пропасти</w:t>
      </w:r>
    </w:p>
    <w:p w:rsidR="00A3642C" w:rsidRPr="0043264D" w:rsidRDefault="00A3642C" w:rsidP="00A3642C">
      <w:pPr>
        <w:numPr>
          <w:ilvl w:val="0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>Хочу вам рассказать…</w:t>
      </w:r>
    </w:p>
    <w:p w:rsidR="00A3642C" w:rsidRPr="0043264D" w:rsidRDefault="00A3642C" w:rsidP="00A3642C">
      <w:pPr>
        <w:numPr>
          <w:ilvl w:val="0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>Создание статических картинок с использованием графического редактора (программы для создания презентаций)</w:t>
      </w:r>
    </w:p>
    <w:p w:rsidR="00A3642C" w:rsidRPr="0043264D" w:rsidRDefault="00A3642C" w:rsidP="00A3642C">
      <w:pPr>
        <w:numPr>
          <w:ilvl w:val="0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>Выпускной</w:t>
      </w:r>
    </w:p>
    <w:p w:rsidR="00A3642C" w:rsidRPr="0043264D" w:rsidRDefault="00A3642C" w:rsidP="00A3642C">
      <w:pPr>
        <w:numPr>
          <w:ilvl w:val="0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>Бизнес-план предприятия</w:t>
      </w:r>
    </w:p>
    <w:p w:rsidR="00A3642C" w:rsidRPr="0043264D" w:rsidRDefault="00A3642C" w:rsidP="00497DFC">
      <w:pPr>
        <w:spacing w:after="0" w:line="36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3264D">
        <w:rPr>
          <w:rFonts w:ascii="Times New Roman" w:hAnsi="Times New Roman"/>
          <w:spacing w:val="-4"/>
          <w:sz w:val="28"/>
          <w:szCs w:val="28"/>
        </w:rPr>
        <w:t xml:space="preserve">Особенный акцент ставится сегодня на собственную деятельность ребенка по поиску, осознанию и переработке новых знаний, при этом учитель </w:t>
      </w:r>
      <w:proofErr w:type="gramStart"/>
      <w:r w:rsidRPr="0043264D">
        <w:rPr>
          <w:rFonts w:ascii="Times New Roman" w:hAnsi="Times New Roman"/>
          <w:spacing w:val="-4"/>
          <w:sz w:val="28"/>
          <w:szCs w:val="28"/>
        </w:rPr>
        <w:t>выполняет роль</w:t>
      </w:r>
      <w:proofErr w:type="gramEnd"/>
      <w:r w:rsidRPr="0043264D">
        <w:rPr>
          <w:rFonts w:ascii="Times New Roman" w:hAnsi="Times New Roman"/>
          <w:spacing w:val="-4"/>
          <w:sz w:val="28"/>
          <w:szCs w:val="28"/>
        </w:rPr>
        <w:t xml:space="preserve"> руководителя, наставника, организатора процесса обучения, который помогает учащимся овладеть необходимыми знаниями и навыками для поиска и использования информации.</w:t>
      </w:r>
    </w:p>
    <w:p w:rsidR="00A3642C" w:rsidRPr="0043264D" w:rsidRDefault="00A3642C" w:rsidP="00497DFC">
      <w:pPr>
        <w:spacing w:after="0" w:line="36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proofErr w:type="gramStart"/>
      <w:r w:rsidRPr="0043264D">
        <w:rPr>
          <w:rFonts w:ascii="Times New Roman" w:hAnsi="Times New Roman"/>
          <w:spacing w:val="-4"/>
          <w:sz w:val="28"/>
          <w:szCs w:val="28"/>
        </w:rPr>
        <w:t>Интернет-технологии</w:t>
      </w:r>
      <w:proofErr w:type="spellEnd"/>
      <w:proofErr w:type="gramEnd"/>
      <w:r w:rsidRPr="0043264D">
        <w:rPr>
          <w:rFonts w:ascii="Times New Roman" w:hAnsi="Times New Roman"/>
          <w:spacing w:val="-4"/>
          <w:sz w:val="28"/>
          <w:szCs w:val="28"/>
        </w:rPr>
        <w:t xml:space="preserve"> сегодня являются частью общей информационной культуры учащихся. Появление Интернет как еще одного мощного инструмента в образовании стимулирует желание ребят учиться, расширяет зону индивидуальной активности каждого ученика, увеличивает скорость подачи качественного материала в рамках одного урока.</w:t>
      </w:r>
    </w:p>
    <w:p w:rsidR="00A3642C" w:rsidRPr="0043264D" w:rsidRDefault="00A3642C" w:rsidP="00497DFC">
      <w:pPr>
        <w:spacing w:after="0" w:line="36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43264D">
        <w:rPr>
          <w:rFonts w:ascii="Times New Roman" w:hAnsi="Times New Roman"/>
          <w:spacing w:val="-4"/>
          <w:sz w:val="28"/>
          <w:szCs w:val="28"/>
        </w:rPr>
        <w:t xml:space="preserve">Применение возможностей Интернет в образовании находится на начальной стадии развития, но уже сейчас понятно, что вооружение учащихся </w:t>
      </w:r>
      <w:r w:rsidRPr="0043264D">
        <w:rPr>
          <w:rFonts w:ascii="Times New Roman" w:hAnsi="Times New Roman"/>
          <w:spacing w:val="-4"/>
          <w:sz w:val="28"/>
          <w:szCs w:val="28"/>
        </w:rPr>
        <w:lastRenderedPageBreak/>
        <w:t xml:space="preserve">глубокими и осознанными знаниями, обучение самостоятельной деятельности по овладению знаниями, формирование прочных мотивов учения, самосовершенствования, самообучения, самовоспитания; формирование нравственных основ личности, ориентированных на общечеловеческие ценности невозможно без использования этих возможностей для повышения его качества. </w:t>
      </w:r>
      <w:proofErr w:type="gramEnd"/>
    </w:p>
    <w:p w:rsidR="00A3642C" w:rsidRPr="0043264D" w:rsidRDefault="00A3642C" w:rsidP="00497DFC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>Вопрос «Как заинтересовать ученика» крайне важен, но уже хорошо разработан, поэтому остается только привести известные приемы.</w:t>
      </w:r>
    </w:p>
    <w:p w:rsidR="00A3642C" w:rsidRPr="0043264D" w:rsidRDefault="00A3642C" w:rsidP="001D21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>В первую очередь, ученик должен получить ответ на вопрос «А зачем все это нужно?». Желательно, чтобы это было нужно не «вообще», а ему лично для решения его жизненных задач. Очень хорошо, если он сможет это применить в ближайшее время (через час, день, месяц).</w:t>
      </w:r>
    </w:p>
    <w:p w:rsidR="00A3642C" w:rsidRPr="0043264D" w:rsidRDefault="00A3642C" w:rsidP="001D21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>Лучше всего, если новая информация помогает решить какую-то проблему, которую раньше нельзя было решить или она решалась очень сложно.</w:t>
      </w:r>
    </w:p>
    <w:p w:rsidR="00A3642C" w:rsidRPr="0043264D" w:rsidRDefault="00A3642C" w:rsidP="001D21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>Всегда вызывает интерес возможность найти ошибку в том, что сказал учитель или одноклассник. С точки зрения психологии это связано, видимо, с тем, что появляется возможность выделиться и самоутвердиться.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 xml:space="preserve">На все эти вопросы отвечают различные </w:t>
      </w:r>
      <w:proofErr w:type="spellStart"/>
      <w:r w:rsidRPr="0043264D">
        <w:rPr>
          <w:rFonts w:ascii="Times New Roman" w:hAnsi="Times New Roman"/>
          <w:sz w:val="28"/>
          <w:szCs w:val="28"/>
        </w:rPr>
        <w:t>педтехники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264D">
        <w:rPr>
          <w:rFonts w:ascii="Times New Roman" w:hAnsi="Times New Roman"/>
          <w:sz w:val="28"/>
          <w:szCs w:val="28"/>
        </w:rPr>
        <w:t>педтехнологии</w:t>
      </w:r>
      <w:proofErr w:type="spellEnd"/>
      <w:r w:rsidRPr="0043264D">
        <w:rPr>
          <w:rFonts w:ascii="Times New Roman" w:hAnsi="Times New Roman"/>
          <w:sz w:val="28"/>
          <w:szCs w:val="28"/>
        </w:rPr>
        <w:t>, которых сейчас в нашем образовании порядка пятидесяти. По сути, все современные образовательные технологии заимствуют друг у друга те или иные технологические приёмы. Интеграция технологий – процесс закономерный.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>Образование ХХ</w:t>
      </w:r>
      <w:proofErr w:type="gramStart"/>
      <w:r w:rsidRPr="0043264D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43264D">
        <w:rPr>
          <w:rFonts w:ascii="Times New Roman" w:hAnsi="Times New Roman"/>
          <w:sz w:val="28"/>
          <w:szCs w:val="28"/>
        </w:rPr>
        <w:t xml:space="preserve"> века предполагает: непрерывность обучения,</w:t>
      </w:r>
    </w:p>
    <w:p w:rsidR="00A3642C" w:rsidRPr="0043264D" w:rsidRDefault="00A3642C" w:rsidP="001D21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64D">
        <w:rPr>
          <w:rFonts w:ascii="Times New Roman" w:hAnsi="Times New Roman"/>
          <w:sz w:val="28"/>
          <w:szCs w:val="28"/>
        </w:rPr>
        <w:t>дистанционность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и мобильность, </w:t>
      </w:r>
      <w:proofErr w:type="spellStart"/>
      <w:r w:rsidRPr="0043264D">
        <w:rPr>
          <w:rFonts w:ascii="Times New Roman" w:hAnsi="Times New Roman"/>
          <w:sz w:val="28"/>
          <w:szCs w:val="28"/>
        </w:rPr>
        <w:t>проектность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и  технологичность, диалогичность и интерактивность. Всё это реализовать помогут интернет технологии.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 xml:space="preserve">В свете новой парадигмы образования ученик должен овладеть способами непрерывного приобретения новых знаний и освоить навыки самостоятельного, критичного типа мышления. Рост объёма потоков научных знаний ставят проблему отбора необходимой для обучения </w:t>
      </w:r>
      <w:r w:rsidRPr="0043264D">
        <w:rPr>
          <w:rFonts w:ascii="Times New Roman" w:hAnsi="Times New Roman"/>
          <w:sz w:val="28"/>
          <w:szCs w:val="28"/>
        </w:rPr>
        <w:lastRenderedPageBreak/>
        <w:t>информации на основе анализа информационных ресурсов. Поэтому меняется роль учителя: не трансляция, а навигация в потоках информации и знаний, а так же необходимость преобразования значительного объёма новой информаци</w:t>
      </w:r>
      <w:r w:rsidR="001D20D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1D20D4">
        <w:rPr>
          <w:rFonts w:ascii="Times New Roman" w:hAnsi="Times New Roman"/>
          <w:sz w:val="28"/>
          <w:szCs w:val="28"/>
        </w:rPr>
        <w:t>в</w:t>
      </w:r>
      <w:proofErr w:type="gramEnd"/>
      <w:r w:rsidR="001D20D4">
        <w:rPr>
          <w:rFonts w:ascii="Times New Roman" w:hAnsi="Times New Roman"/>
          <w:sz w:val="28"/>
          <w:szCs w:val="28"/>
        </w:rPr>
        <w:t xml:space="preserve"> учебную. Современные учебно-</w:t>
      </w:r>
      <w:r w:rsidRPr="0043264D">
        <w:rPr>
          <w:rFonts w:ascii="Times New Roman" w:hAnsi="Times New Roman"/>
          <w:sz w:val="28"/>
          <w:szCs w:val="28"/>
        </w:rPr>
        <w:t xml:space="preserve">методические комплекты формируются на основе: открытых источников – </w:t>
      </w:r>
      <w:proofErr w:type="spellStart"/>
      <w:r w:rsidRPr="0043264D">
        <w:rPr>
          <w:rFonts w:ascii="Times New Roman" w:hAnsi="Times New Roman"/>
          <w:sz w:val="28"/>
          <w:szCs w:val="28"/>
        </w:rPr>
        <w:t>блоги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, вики; конференций и семинаров; книг и исследований; различных </w:t>
      </w:r>
      <w:proofErr w:type="spellStart"/>
      <w:r w:rsidRPr="0043264D">
        <w:rPr>
          <w:rFonts w:ascii="Times New Roman" w:hAnsi="Times New Roman"/>
          <w:sz w:val="28"/>
          <w:szCs w:val="28"/>
        </w:rPr>
        <w:t>медиа-объектов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264D">
        <w:rPr>
          <w:rFonts w:ascii="Times New Roman" w:hAnsi="Times New Roman"/>
          <w:sz w:val="28"/>
          <w:szCs w:val="28"/>
        </w:rPr>
        <w:t>Блог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учителя самый лучший инструмент организации учебной работы. На страницах </w:t>
      </w:r>
      <w:proofErr w:type="spellStart"/>
      <w:r w:rsidRPr="0043264D">
        <w:rPr>
          <w:rFonts w:ascii="Times New Roman" w:hAnsi="Times New Roman"/>
          <w:sz w:val="28"/>
          <w:szCs w:val="28"/>
        </w:rPr>
        <w:t>блога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можно организовать коллективную работу </w:t>
      </w:r>
      <w:r w:rsidRPr="0043264D">
        <w:rPr>
          <w:rFonts w:ascii="Times New Roman" w:hAnsi="Times New Roman"/>
          <w:sz w:val="28"/>
          <w:szCs w:val="28"/>
          <w:lang w:val="en-US"/>
        </w:rPr>
        <w:t>on</w:t>
      </w:r>
      <w:r w:rsidRPr="0043264D">
        <w:rPr>
          <w:rFonts w:ascii="Times New Roman" w:hAnsi="Times New Roman"/>
          <w:sz w:val="28"/>
          <w:szCs w:val="28"/>
        </w:rPr>
        <w:t>-</w:t>
      </w:r>
      <w:r w:rsidRPr="0043264D">
        <w:rPr>
          <w:rFonts w:ascii="Times New Roman" w:hAnsi="Times New Roman"/>
          <w:sz w:val="28"/>
          <w:szCs w:val="28"/>
          <w:lang w:val="en-US"/>
        </w:rPr>
        <w:t>line</w:t>
      </w:r>
      <w:r w:rsidRPr="0043264D">
        <w:rPr>
          <w:rFonts w:ascii="Times New Roman" w:hAnsi="Times New Roman"/>
          <w:sz w:val="28"/>
          <w:szCs w:val="28"/>
        </w:rPr>
        <w:t xml:space="preserve"> и разместить: ссылки на различные </w:t>
      </w:r>
      <w:r w:rsidRPr="0043264D">
        <w:rPr>
          <w:rFonts w:ascii="Times New Roman" w:hAnsi="Times New Roman"/>
          <w:sz w:val="28"/>
          <w:szCs w:val="28"/>
          <w:lang w:val="en-US"/>
        </w:rPr>
        <w:t>Web</w:t>
      </w:r>
      <w:r w:rsidRPr="0043264D">
        <w:rPr>
          <w:rFonts w:ascii="Times New Roman" w:hAnsi="Times New Roman"/>
          <w:sz w:val="28"/>
          <w:szCs w:val="28"/>
        </w:rPr>
        <w:t xml:space="preserve">-ресурсы; методическую копилку учителя; публикация домашнего задания учителем и учениками; материалы урока сохраняются на виртуальной интерактивной доске; инструменты тестирования учащихся для школы и дома; мультимедиа ресурсы к урокам; обратную связь с учеником. </w:t>
      </w:r>
    </w:p>
    <w:p w:rsidR="00A3642C" w:rsidRPr="0043264D" w:rsidRDefault="00A3642C" w:rsidP="001D217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3264D">
        <w:rPr>
          <w:color w:val="auto"/>
          <w:sz w:val="28"/>
          <w:szCs w:val="28"/>
        </w:rPr>
        <w:t xml:space="preserve"> </w:t>
      </w:r>
      <w:r w:rsidRPr="0043264D">
        <w:rPr>
          <w:color w:val="auto"/>
          <w:sz w:val="28"/>
          <w:szCs w:val="28"/>
        </w:rPr>
        <w:tab/>
        <w:t xml:space="preserve">В качестве примера могу привести свой </w:t>
      </w:r>
      <w:proofErr w:type="spellStart"/>
      <w:r w:rsidRPr="0043264D">
        <w:rPr>
          <w:color w:val="auto"/>
          <w:sz w:val="28"/>
          <w:szCs w:val="28"/>
        </w:rPr>
        <w:t>блог</w:t>
      </w:r>
      <w:proofErr w:type="spellEnd"/>
      <w:r w:rsidRPr="0043264D">
        <w:rPr>
          <w:color w:val="auto"/>
          <w:sz w:val="28"/>
          <w:szCs w:val="28"/>
        </w:rPr>
        <w:t xml:space="preserve"> Учитель-ученик </w:t>
      </w:r>
      <w:hyperlink r:id="rId7" w:history="1">
        <w:r w:rsidRPr="0043264D">
          <w:rPr>
            <w:color w:val="auto"/>
            <w:sz w:val="28"/>
            <w:szCs w:val="28"/>
            <w:u w:val="single"/>
          </w:rPr>
          <w:t>http://inf66.blogspot.com</w:t>
        </w:r>
      </w:hyperlink>
      <w:r w:rsidR="001D2171">
        <w:t xml:space="preserve"> </w:t>
      </w:r>
      <w:r w:rsidRPr="0043264D">
        <w:rPr>
          <w:color w:val="auto"/>
          <w:sz w:val="28"/>
          <w:szCs w:val="28"/>
        </w:rPr>
        <w:t xml:space="preserve">, </w:t>
      </w:r>
      <w:proofErr w:type="spellStart"/>
      <w:r w:rsidRPr="0043264D">
        <w:rPr>
          <w:color w:val="auto"/>
          <w:sz w:val="28"/>
          <w:szCs w:val="28"/>
        </w:rPr>
        <w:t>блог</w:t>
      </w:r>
      <w:proofErr w:type="spellEnd"/>
      <w:r w:rsidRPr="0043264D">
        <w:rPr>
          <w:color w:val="auto"/>
          <w:sz w:val="28"/>
          <w:szCs w:val="28"/>
        </w:rPr>
        <w:t xml:space="preserve">  Русского языка и литературы Натальи Кулеш, </w:t>
      </w:r>
      <w:hyperlink r:id="rId8" w:history="1">
        <w:r w:rsidRPr="0043264D">
          <w:rPr>
            <w:color w:val="auto"/>
            <w:sz w:val="28"/>
            <w:szCs w:val="28"/>
            <w:u w:val="single"/>
          </w:rPr>
          <w:t>http://nataleculesh.blogspot.com</w:t>
        </w:r>
      </w:hyperlink>
      <w:r w:rsidRPr="0043264D">
        <w:rPr>
          <w:color w:val="auto"/>
          <w:sz w:val="28"/>
          <w:szCs w:val="28"/>
        </w:rPr>
        <w:t xml:space="preserve">, </w:t>
      </w:r>
      <w:proofErr w:type="spellStart"/>
      <w:r w:rsidRPr="0043264D">
        <w:rPr>
          <w:color w:val="auto"/>
          <w:sz w:val="28"/>
          <w:szCs w:val="28"/>
        </w:rPr>
        <w:t>блог</w:t>
      </w:r>
      <w:proofErr w:type="spellEnd"/>
      <w:r w:rsidRPr="0043264D">
        <w:rPr>
          <w:color w:val="auto"/>
          <w:sz w:val="28"/>
          <w:szCs w:val="28"/>
        </w:rPr>
        <w:t xml:space="preserve"> Информатика глазами зам. директора по ИКТ Андрея </w:t>
      </w:r>
      <w:proofErr w:type="spellStart"/>
      <w:r w:rsidRPr="0043264D">
        <w:rPr>
          <w:color w:val="auto"/>
          <w:sz w:val="28"/>
          <w:szCs w:val="28"/>
        </w:rPr>
        <w:t>Сиденко</w:t>
      </w:r>
      <w:proofErr w:type="spellEnd"/>
      <w:r w:rsidRPr="0043264D">
        <w:rPr>
          <w:color w:val="auto"/>
          <w:sz w:val="28"/>
          <w:szCs w:val="28"/>
        </w:rPr>
        <w:t xml:space="preserve"> </w:t>
      </w:r>
      <w:hyperlink r:id="rId9" w:history="1">
        <w:r w:rsidRPr="0043264D">
          <w:rPr>
            <w:color w:val="auto"/>
            <w:sz w:val="28"/>
            <w:szCs w:val="28"/>
            <w:u w:val="single"/>
          </w:rPr>
          <w:t>http://inform-mitishi.blogspot.com</w:t>
        </w:r>
      </w:hyperlink>
      <w:r w:rsidRPr="0043264D">
        <w:rPr>
          <w:color w:val="auto"/>
          <w:sz w:val="28"/>
          <w:szCs w:val="28"/>
        </w:rPr>
        <w:t xml:space="preserve">. 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 xml:space="preserve">Платформы для размещения </w:t>
      </w:r>
      <w:proofErr w:type="spellStart"/>
      <w:r w:rsidRPr="0043264D">
        <w:rPr>
          <w:rFonts w:ascii="Times New Roman" w:hAnsi="Times New Roman"/>
          <w:sz w:val="28"/>
          <w:szCs w:val="28"/>
        </w:rPr>
        <w:t>блогов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43264D">
          <w:rPr>
            <w:rFonts w:ascii="Times New Roman" w:hAnsi="Times New Roman"/>
            <w:sz w:val="28"/>
            <w:szCs w:val="28"/>
          </w:rPr>
          <w:t>www.livejournal.com</w:t>
        </w:r>
      </w:hyperlink>
      <w:r w:rsidRPr="0043264D">
        <w:rPr>
          <w:rFonts w:ascii="Times New Roman" w:hAnsi="Times New Roman"/>
          <w:sz w:val="28"/>
          <w:szCs w:val="28"/>
        </w:rPr>
        <w:t xml:space="preserve">, www.classblogmeister.com, </w:t>
      </w:r>
      <w:hyperlink r:id="rId11" w:history="1">
        <w:r w:rsidRPr="0043264D">
          <w:rPr>
            <w:rFonts w:ascii="Times New Roman" w:hAnsi="Times New Roman"/>
            <w:sz w:val="28"/>
            <w:szCs w:val="28"/>
          </w:rPr>
          <w:t>www.blogger.com</w:t>
        </w:r>
      </w:hyperlink>
      <w:r w:rsidRPr="0043264D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43264D">
          <w:rPr>
            <w:rFonts w:ascii="Times New Roman" w:hAnsi="Times New Roman"/>
            <w:sz w:val="28"/>
            <w:szCs w:val="28"/>
          </w:rPr>
          <w:t>www.liveinternet.ru</w:t>
        </w:r>
      </w:hyperlink>
      <w:r w:rsidRPr="0043264D">
        <w:rPr>
          <w:rFonts w:ascii="Times New Roman" w:hAnsi="Times New Roman"/>
          <w:sz w:val="28"/>
          <w:szCs w:val="28"/>
        </w:rPr>
        <w:t xml:space="preserve">,  </w:t>
      </w:r>
      <w:hyperlink r:id="rId13" w:history="1">
        <w:r w:rsidRPr="0043264D">
          <w:rPr>
            <w:rFonts w:ascii="Times New Roman" w:hAnsi="Times New Roman"/>
            <w:sz w:val="28"/>
            <w:szCs w:val="28"/>
          </w:rPr>
          <w:t>www.wordpress.com</w:t>
        </w:r>
      </w:hyperlink>
      <w:r w:rsidRPr="0043264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3264D">
        <w:rPr>
          <w:rFonts w:ascii="Times New Roman" w:hAnsi="Times New Roman"/>
          <w:sz w:val="28"/>
          <w:szCs w:val="28"/>
        </w:rPr>
        <w:t>www.diar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64D">
        <w:rPr>
          <w:rFonts w:ascii="Times New Roman" w:hAnsi="Times New Roman"/>
          <w:sz w:val="28"/>
          <w:szCs w:val="28"/>
        </w:rPr>
        <w:t>y.ru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3264D">
        <w:rPr>
          <w:rFonts w:ascii="Times New Roman" w:hAnsi="Times New Roman"/>
          <w:sz w:val="28"/>
          <w:szCs w:val="28"/>
        </w:rPr>
        <w:t>www.blog.ru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 xml:space="preserve">Обратную связь с учеником можно поддерживать не только через </w:t>
      </w:r>
      <w:proofErr w:type="spellStart"/>
      <w:r w:rsidRPr="0043264D">
        <w:rPr>
          <w:rFonts w:ascii="Times New Roman" w:hAnsi="Times New Roman"/>
          <w:sz w:val="28"/>
          <w:szCs w:val="28"/>
        </w:rPr>
        <w:t>блог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учителя, но и такие ресурсы как </w:t>
      </w:r>
      <w:r w:rsidRPr="0043264D">
        <w:rPr>
          <w:rFonts w:ascii="Times New Roman" w:hAnsi="Times New Roman"/>
          <w:sz w:val="28"/>
          <w:szCs w:val="28"/>
          <w:lang w:val="en-US"/>
        </w:rPr>
        <w:t>E</w:t>
      </w:r>
      <w:r w:rsidRPr="0043264D">
        <w:rPr>
          <w:rFonts w:ascii="Times New Roman" w:hAnsi="Times New Roman"/>
          <w:sz w:val="28"/>
          <w:szCs w:val="28"/>
        </w:rPr>
        <w:t>-</w:t>
      </w:r>
      <w:r w:rsidRPr="0043264D">
        <w:rPr>
          <w:rFonts w:ascii="Times New Roman" w:hAnsi="Times New Roman"/>
          <w:sz w:val="28"/>
          <w:szCs w:val="28"/>
          <w:lang w:val="en-US"/>
        </w:rPr>
        <w:t>mail</w:t>
      </w:r>
      <w:r w:rsidRPr="004326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64D">
        <w:rPr>
          <w:rFonts w:ascii="Times New Roman" w:hAnsi="Times New Roman"/>
          <w:sz w:val="28"/>
          <w:szCs w:val="28"/>
          <w:lang w:val="en-US"/>
        </w:rPr>
        <w:t>isq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64D">
        <w:rPr>
          <w:rFonts w:ascii="Times New Roman" w:hAnsi="Times New Roman"/>
          <w:sz w:val="28"/>
          <w:szCs w:val="28"/>
          <w:lang w:val="en-US"/>
        </w:rPr>
        <w:t>skype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64D">
        <w:rPr>
          <w:rFonts w:ascii="Times New Roman" w:hAnsi="Times New Roman"/>
          <w:sz w:val="28"/>
          <w:szCs w:val="28"/>
        </w:rPr>
        <w:t>facebook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64D">
        <w:rPr>
          <w:rFonts w:ascii="Times New Roman" w:hAnsi="Times New Roman"/>
          <w:sz w:val="28"/>
          <w:szCs w:val="28"/>
        </w:rPr>
        <w:t>twitter</w:t>
      </w:r>
      <w:proofErr w:type="spellEnd"/>
      <w:r w:rsidRPr="0043264D">
        <w:rPr>
          <w:rFonts w:ascii="Times New Roman" w:hAnsi="Times New Roman"/>
          <w:sz w:val="28"/>
          <w:szCs w:val="28"/>
        </w:rPr>
        <w:t>. Самой распространённой среди учеников является сеть</w:t>
      </w:r>
      <w:proofErr w:type="gramStart"/>
      <w:r w:rsidRPr="0043264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3264D">
        <w:rPr>
          <w:rFonts w:ascii="Times New Roman" w:hAnsi="Times New Roman"/>
          <w:sz w:val="28"/>
          <w:szCs w:val="28"/>
        </w:rPr>
        <w:t xml:space="preserve"> Контакте которую также можно использовать в учебных целях для организации совместной работы.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>В Интернете существует множество сервисов, которые можно использовать для распространения учебных материалов (текстовых, графических, видео и др.). Рассмотрим несколько таких сервисов:</w:t>
      </w:r>
    </w:p>
    <w:p w:rsidR="00A3642C" w:rsidRPr="0043264D" w:rsidRDefault="00A3642C" w:rsidP="001D21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 xml:space="preserve">Социальные сервисы  </w:t>
      </w:r>
      <w:r w:rsidRPr="0043264D">
        <w:rPr>
          <w:rFonts w:ascii="Times New Roman" w:hAnsi="Times New Roman"/>
          <w:b/>
          <w:sz w:val="28"/>
          <w:szCs w:val="28"/>
          <w:lang w:val="en-US"/>
        </w:rPr>
        <w:t>YouTube</w:t>
      </w:r>
      <w:r w:rsidRPr="0043264D">
        <w:rPr>
          <w:rFonts w:ascii="Times New Roman" w:hAnsi="Times New Roman"/>
          <w:b/>
          <w:sz w:val="28"/>
          <w:szCs w:val="28"/>
        </w:rPr>
        <w:t xml:space="preserve"> </w:t>
      </w:r>
      <w:r w:rsidRPr="0043264D">
        <w:rPr>
          <w:rFonts w:ascii="Times New Roman" w:hAnsi="Times New Roman"/>
          <w:sz w:val="28"/>
          <w:szCs w:val="28"/>
        </w:rPr>
        <w:t>(</w:t>
      </w:r>
      <w:hyperlink r:id="rId14" w:history="1"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youtube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</w:hyperlink>
      <w:proofErr w:type="gramStart"/>
      <w:r w:rsidRPr="0043264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3264D">
        <w:rPr>
          <w:rFonts w:ascii="Times New Roman" w:hAnsi="Times New Roman"/>
          <w:sz w:val="28"/>
          <w:szCs w:val="28"/>
        </w:rPr>
        <w:t xml:space="preserve">  и </w:t>
      </w:r>
      <w:r w:rsidRPr="0043264D">
        <w:rPr>
          <w:rFonts w:ascii="Times New Roman" w:hAnsi="Times New Roman"/>
          <w:b/>
          <w:sz w:val="28"/>
          <w:szCs w:val="28"/>
          <w:lang w:val="en-US"/>
        </w:rPr>
        <w:t>Teacher</w:t>
      </w:r>
      <w:r w:rsidRPr="0043264D">
        <w:rPr>
          <w:rFonts w:ascii="Times New Roman" w:hAnsi="Times New Roman"/>
          <w:b/>
          <w:sz w:val="28"/>
          <w:szCs w:val="28"/>
        </w:rPr>
        <w:t xml:space="preserve"> </w:t>
      </w:r>
      <w:r w:rsidRPr="0043264D">
        <w:rPr>
          <w:rFonts w:ascii="Times New Roman" w:hAnsi="Times New Roman"/>
          <w:b/>
          <w:sz w:val="28"/>
          <w:szCs w:val="28"/>
          <w:lang w:val="en-US"/>
        </w:rPr>
        <w:t>Tube</w:t>
      </w:r>
      <w:r w:rsidRPr="0043264D">
        <w:rPr>
          <w:rFonts w:ascii="Times New Roman" w:hAnsi="Times New Roman"/>
          <w:sz w:val="28"/>
          <w:szCs w:val="28"/>
        </w:rPr>
        <w:t xml:space="preserve"> (</w:t>
      </w:r>
      <w:hyperlink r:id="rId15" w:history="1"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GB"/>
          </w:rPr>
          <w:t>http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://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GB"/>
          </w:rPr>
          <w:t>www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.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GB"/>
          </w:rPr>
          <w:t>teachertube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.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GB"/>
          </w:rPr>
          <w:t>com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/</w:t>
        </w:r>
      </w:hyperlink>
      <w:r w:rsidRPr="0043264D">
        <w:rPr>
          <w:rFonts w:ascii="Times New Roman" w:hAnsi="Times New Roman"/>
          <w:sz w:val="28"/>
          <w:szCs w:val="28"/>
        </w:rPr>
        <w:t xml:space="preserve">) предназначены для хранения, просмотра и обсуждения цифровых видеозаписей. Сервисы позволяют всем своим </w:t>
      </w:r>
      <w:r w:rsidRPr="0043264D">
        <w:rPr>
          <w:rFonts w:ascii="Times New Roman" w:hAnsi="Times New Roman"/>
          <w:sz w:val="28"/>
          <w:szCs w:val="28"/>
        </w:rPr>
        <w:lastRenderedPageBreak/>
        <w:t xml:space="preserve">пользователям публиковать </w:t>
      </w:r>
      <w:proofErr w:type="spellStart"/>
      <w:r w:rsidRPr="0043264D">
        <w:rPr>
          <w:rFonts w:ascii="Times New Roman" w:hAnsi="Times New Roman"/>
          <w:sz w:val="28"/>
          <w:szCs w:val="28"/>
        </w:rPr>
        <w:t>видеофайлы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, делиться своими метками (тегами) видеозаписей. 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de-DE"/>
        </w:rPr>
      </w:pPr>
      <w:proofErr w:type="gramStart"/>
      <w:r w:rsidRPr="0043264D">
        <w:rPr>
          <w:rFonts w:ascii="Times New Roman" w:hAnsi="Times New Roman"/>
          <w:b/>
          <w:sz w:val="28"/>
          <w:szCs w:val="28"/>
        </w:rPr>
        <w:t>Р</w:t>
      </w:r>
      <w:proofErr w:type="spellStart"/>
      <w:proofErr w:type="gramEnd"/>
      <w:r w:rsidRPr="0043264D">
        <w:rPr>
          <w:rFonts w:ascii="Times New Roman" w:hAnsi="Times New Roman"/>
          <w:b/>
          <w:sz w:val="28"/>
          <w:szCs w:val="28"/>
          <w:lang w:val="de-DE"/>
        </w:rPr>
        <w:t>icasa</w:t>
      </w:r>
      <w:proofErr w:type="spellEnd"/>
      <w:r w:rsidRPr="0043264D">
        <w:rPr>
          <w:rFonts w:ascii="Times New Roman" w:hAnsi="Times New Roman"/>
          <w:sz w:val="28"/>
          <w:szCs w:val="28"/>
          <w:lang w:val="de-DE"/>
        </w:rPr>
        <w:t xml:space="preserve"> (</w:t>
      </w:r>
      <w:hyperlink r:id="rId16" w:history="1"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de-DE"/>
          </w:rPr>
          <w:t>http://picasa.google.com/)</w:t>
        </w:r>
      </w:hyperlink>
      <w:r w:rsidRPr="0043264D">
        <w:rPr>
          <w:rFonts w:ascii="Times New Roman" w:hAnsi="Times New Roman"/>
          <w:sz w:val="28"/>
          <w:szCs w:val="28"/>
          <w:lang w:val="de-DE"/>
        </w:rPr>
        <w:t xml:space="preserve">  </w:t>
      </w:r>
      <w:r w:rsidRPr="0043264D">
        <w:rPr>
          <w:rFonts w:ascii="Times New Roman" w:hAnsi="Times New Roman"/>
          <w:sz w:val="28"/>
          <w:szCs w:val="28"/>
        </w:rPr>
        <w:t>и</w:t>
      </w:r>
      <w:r w:rsidRPr="0043264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3264D">
        <w:rPr>
          <w:rFonts w:ascii="Times New Roman" w:hAnsi="Times New Roman"/>
          <w:b/>
          <w:sz w:val="28"/>
          <w:szCs w:val="28"/>
          <w:lang w:val="de-DE"/>
        </w:rPr>
        <w:t>Flickr</w:t>
      </w:r>
      <w:proofErr w:type="spellEnd"/>
      <w:r w:rsidRPr="0043264D">
        <w:rPr>
          <w:rFonts w:ascii="Times New Roman" w:hAnsi="Times New Roman"/>
          <w:sz w:val="28"/>
          <w:szCs w:val="28"/>
          <w:lang w:val="de-DE"/>
        </w:rPr>
        <w:t xml:space="preserve"> (</w:t>
      </w:r>
      <w:hyperlink r:id="rId17" w:history="1"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de-DE"/>
          </w:rPr>
          <w:t>http://www.flickr.com/</w:t>
        </w:r>
      </w:hyperlink>
      <w:r w:rsidRPr="0043264D">
        <w:rPr>
          <w:rFonts w:ascii="Times New Roman" w:hAnsi="Times New Roman"/>
          <w:sz w:val="28"/>
          <w:szCs w:val="28"/>
          <w:lang w:val="de-DE"/>
        </w:rPr>
        <w:t>)</w:t>
      </w:r>
      <w:r w:rsidRPr="0043264D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</w:p>
    <w:p w:rsidR="00A3642C" w:rsidRPr="0043264D" w:rsidRDefault="00A3642C" w:rsidP="001D217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  <w:lang w:val="de-DE"/>
        </w:rPr>
        <w:t xml:space="preserve">  </w:t>
      </w:r>
      <w:r w:rsidRPr="0043264D">
        <w:rPr>
          <w:rFonts w:ascii="Times New Roman" w:hAnsi="Times New Roman"/>
          <w:sz w:val="28"/>
          <w:szCs w:val="28"/>
        </w:rPr>
        <w:t>– для</w:t>
      </w:r>
      <w:r w:rsidRPr="0043264D">
        <w:rPr>
          <w:rFonts w:ascii="Times New Roman" w:hAnsi="Times New Roman"/>
          <w:bCs/>
          <w:sz w:val="28"/>
          <w:szCs w:val="28"/>
        </w:rPr>
        <w:t xml:space="preserve"> организации совместного доступа к фотографиям и их просмотра.</w:t>
      </w:r>
      <w:r w:rsidRPr="0043264D">
        <w:rPr>
          <w:rFonts w:ascii="Times New Roman" w:hAnsi="Times New Roman"/>
          <w:sz w:val="28"/>
          <w:szCs w:val="28"/>
        </w:rPr>
        <w:t xml:space="preserve"> 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43264D">
        <w:rPr>
          <w:rFonts w:ascii="Times New Roman" w:hAnsi="Times New Roman"/>
          <w:b/>
          <w:sz w:val="28"/>
          <w:szCs w:val="28"/>
        </w:rPr>
        <w:t>Slideshare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(</w:t>
      </w:r>
      <w:hyperlink r:id="rId18" w:history="1"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http://www.slideshare.net</w:t>
        </w:r>
      </w:hyperlink>
      <w:proofErr w:type="gramStart"/>
      <w:r w:rsidRPr="0043264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3264D">
        <w:rPr>
          <w:rFonts w:ascii="Times New Roman" w:hAnsi="Times New Roman"/>
          <w:sz w:val="28"/>
          <w:szCs w:val="28"/>
        </w:rPr>
        <w:t xml:space="preserve"> - удобный социальный сервис, который позволяет размещать презентации </w:t>
      </w:r>
      <w:proofErr w:type="spellStart"/>
      <w:r w:rsidRPr="0043264D">
        <w:rPr>
          <w:rFonts w:ascii="Times New Roman" w:hAnsi="Times New Roman"/>
          <w:sz w:val="28"/>
          <w:szCs w:val="28"/>
        </w:rPr>
        <w:t>PowerPoint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в формате </w:t>
      </w:r>
      <w:proofErr w:type="spellStart"/>
      <w:r w:rsidRPr="0043264D">
        <w:rPr>
          <w:rFonts w:ascii="Times New Roman" w:hAnsi="Times New Roman"/>
          <w:sz w:val="28"/>
          <w:szCs w:val="28"/>
        </w:rPr>
        <w:t>Flash</w:t>
      </w:r>
      <w:proofErr w:type="spellEnd"/>
      <w:r w:rsidRPr="0043264D">
        <w:rPr>
          <w:rFonts w:ascii="Times New Roman" w:hAnsi="Times New Roman"/>
          <w:sz w:val="28"/>
          <w:szCs w:val="28"/>
        </w:rPr>
        <w:t>. Используя ключевые слова, вы можете найти презентации на любую тему. Так же есть возможность просматривать презентации в полноэкранном режиме.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64D">
        <w:rPr>
          <w:rFonts w:ascii="Times New Roman" w:hAnsi="Times New Roman"/>
          <w:b/>
          <w:bCs/>
          <w:sz w:val="28"/>
          <w:szCs w:val="28"/>
          <w:lang w:val="en-US"/>
        </w:rPr>
        <w:t>Bubbl</w:t>
      </w:r>
      <w:proofErr w:type="spellEnd"/>
      <w:r w:rsidRPr="004326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264D">
        <w:rPr>
          <w:rFonts w:ascii="Times New Roman" w:hAnsi="Times New Roman"/>
          <w:bCs/>
          <w:sz w:val="28"/>
          <w:szCs w:val="28"/>
        </w:rPr>
        <w:t>(</w:t>
      </w:r>
      <w:hyperlink r:id="rId19" w:history="1"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http</w:t>
        </w:r>
      </w:hyperlink>
      <w:hyperlink r:id="rId20" w:history="1"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://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bubbl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.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us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/</w:t>
        </w:r>
      </w:hyperlink>
      <w:hyperlink r:id="rId21" w:history="1"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</w:hyperlink>
      <w:r w:rsidRPr="0043264D">
        <w:rPr>
          <w:rFonts w:ascii="Times New Roman" w:hAnsi="Times New Roman"/>
          <w:sz w:val="28"/>
          <w:szCs w:val="28"/>
        </w:rPr>
        <w:t xml:space="preserve"> ), </w:t>
      </w:r>
      <w:proofErr w:type="spellStart"/>
      <w:r w:rsidRPr="0043264D">
        <w:rPr>
          <w:rFonts w:ascii="Times New Roman" w:hAnsi="Times New Roman"/>
          <w:b/>
          <w:sz w:val="28"/>
          <w:szCs w:val="28"/>
          <w:lang w:val="en-US"/>
        </w:rPr>
        <w:t>Mindomo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(</w:t>
      </w:r>
      <w:hyperlink r:id="rId22" w:history="1"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http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://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mindomo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.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com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/</w:t>
        </w:r>
      </w:hyperlink>
      <w:r w:rsidRPr="0043264D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43264D">
        <w:rPr>
          <w:rFonts w:ascii="Times New Roman" w:hAnsi="Times New Roman"/>
          <w:b/>
          <w:sz w:val="28"/>
          <w:szCs w:val="28"/>
          <w:lang w:val="en-US"/>
        </w:rPr>
        <w:t>mindmeister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(</w:t>
      </w:r>
      <w:hyperlink r:id="rId23" w:history="1"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GB"/>
          </w:rPr>
          <w:t>http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://</w:t>
        </w:r>
        <w:proofErr w:type="spellStart"/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GB"/>
          </w:rPr>
          <w:t>mindmeister</w:t>
        </w:r>
        <w:proofErr w:type="spellEnd"/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.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GB"/>
          </w:rPr>
          <w:t>com</w:t>
        </w:r>
        <w:r w:rsidRPr="0043264D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/</w:t>
        </w:r>
      </w:hyperlink>
      <w:r w:rsidRPr="0043264D">
        <w:rPr>
          <w:rFonts w:ascii="Times New Roman" w:hAnsi="Times New Roman"/>
          <w:sz w:val="28"/>
          <w:szCs w:val="28"/>
        </w:rPr>
        <w:t xml:space="preserve">) - </w:t>
      </w:r>
      <w:proofErr w:type="spellStart"/>
      <w:r w:rsidRPr="0043264D">
        <w:rPr>
          <w:rFonts w:ascii="Times New Roman" w:hAnsi="Times New Roman"/>
          <w:sz w:val="28"/>
          <w:szCs w:val="28"/>
        </w:rPr>
        <w:t>Веб-сервисы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для создания карт ума (карт памяти) помогают визуализировать и структурировать информацию, составить план действий работы над проектом.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3264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3264D">
        <w:rPr>
          <w:rFonts w:ascii="Times New Roman" w:hAnsi="Times New Roman"/>
          <w:b/>
          <w:sz w:val="28"/>
          <w:szCs w:val="28"/>
        </w:rPr>
        <w:t>rezi</w:t>
      </w:r>
      <w:proofErr w:type="spellEnd"/>
      <w:r w:rsidRPr="0043264D">
        <w:rPr>
          <w:rFonts w:ascii="Times New Roman" w:hAnsi="Times New Roman"/>
          <w:b/>
          <w:sz w:val="28"/>
          <w:szCs w:val="28"/>
        </w:rPr>
        <w:t xml:space="preserve"> </w:t>
      </w:r>
      <w:r w:rsidRPr="0043264D">
        <w:rPr>
          <w:rFonts w:ascii="Times New Roman" w:hAnsi="Times New Roman"/>
          <w:sz w:val="28"/>
          <w:szCs w:val="28"/>
        </w:rPr>
        <w:t>(</w:t>
      </w:r>
      <w:hyperlink r:id="rId24" w:history="1">
        <w:r w:rsidRPr="0043264D">
          <w:rPr>
            <w:rFonts w:ascii="Times New Roman" w:hAnsi="Times New Roman"/>
            <w:sz w:val="28"/>
            <w:szCs w:val="28"/>
            <w:u w:val="single"/>
          </w:rPr>
          <w:t>http://prezi.com/</w:t>
        </w:r>
      </w:hyperlink>
      <w:r w:rsidRPr="0043264D">
        <w:rPr>
          <w:rFonts w:ascii="Times New Roman" w:hAnsi="Times New Roman"/>
          <w:sz w:val="28"/>
          <w:szCs w:val="28"/>
        </w:rPr>
        <w:t xml:space="preserve">) - Главное достоинство в том, что в </w:t>
      </w:r>
      <w:proofErr w:type="spellStart"/>
      <w:r w:rsidRPr="0043264D">
        <w:rPr>
          <w:rFonts w:ascii="Times New Roman" w:hAnsi="Times New Roman"/>
          <w:sz w:val="28"/>
          <w:szCs w:val="28"/>
        </w:rPr>
        <w:t>Prezi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можно легко  подготовить  нелинейные,  многоуровневые  презентации. Вся презентация размещается на одном большом виртуальном листе, а ее демонстрация – это путешествие по этому листу с динамическим масштабированием.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 xml:space="preserve">Современный Интернет предоставляет массу возможностей для хранения файлов и папок. В этом случае Ваши файлы хранятся в выделенном хранилище на сервере, а Вы получаете к ним доступ и имеете возможность работать с ними через Интернет.  Преимущества, которые предоставляют </w:t>
      </w:r>
      <w:proofErr w:type="spellStart"/>
      <w:r w:rsidRPr="0043264D">
        <w:rPr>
          <w:rFonts w:ascii="Times New Roman" w:hAnsi="Times New Roman"/>
          <w:sz w:val="28"/>
          <w:szCs w:val="28"/>
        </w:rPr>
        <w:t>онлайн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хранилища файлов, заключаются в удобстве доступа к файлам (с любого компьютера в любое время); высокой надежности сохранности файлов (информация на серверах периодически сохраняется в виде резервной копии); в удобстве  пересылки и распространении файлов (путем передачи только ссылки на файл). К наиболее известным </w:t>
      </w:r>
      <w:proofErr w:type="spellStart"/>
      <w:r w:rsidRPr="0043264D">
        <w:rPr>
          <w:rFonts w:ascii="Times New Roman" w:hAnsi="Times New Roman"/>
          <w:sz w:val="28"/>
          <w:szCs w:val="28"/>
        </w:rPr>
        <w:t>онлайн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хранилищам можно отнести: </w:t>
      </w:r>
      <w:proofErr w:type="spellStart"/>
      <w:r w:rsidRPr="0043264D">
        <w:rPr>
          <w:rFonts w:ascii="Times New Roman" w:hAnsi="Times New Roman"/>
          <w:b/>
          <w:sz w:val="28"/>
          <w:szCs w:val="28"/>
          <w:lang w:val="en-US"/>
        </w:rPr>
        <w:t>DropBox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(</w:t>
      </w:r>
      <w:hyperlink r:id="rId25" w:history="1"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dropbox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43264D">
        <w:rPr>
          <w:rFonts w:ascii="Times New Roman" w:hAnsi="Times New Roman"/>
          <w:sz w:val="28"/>
          <w:szCs w:val="28"/>
        </w:rPr>
        <w:t xml:space="preserve">); </w:t>
      </w:r>
      <w:r w:rsidRPr="0043264D">
        <w:rPr>
          <w:rFonts w:ascii="Times New Roman" w:hAnsi="Times New Roman"/>
          <w:b/>
          <w:sz w:val="28"/>
          <w:szCs w:val="28"/>
          <w:lang w:val="en-US"/>
        </w:rPr>
        <w:t>Clip</w:t>
      </w:r>
      <w:r w:rsidRPr="0043264D">
        <w:rPr>
          <w:rFonts w:ascii="Times New Roman" w:hAnsi="Times New Roman"/>
          <w:b/>
          <w:sz w:val="28"/>
          <w:szCs w:val="28"/>
        </w:rPr>
        <w:t>2</w:t>
      </w:r>
      <w:r w:rsidRPr="0043264D">
        <w:rPr>
          <w:rFonts w:ascii="Times New Roman" w:hAnsi="Times New Roman"/>
          <w:b/>
          <w:sz w:val="28"/>
          <w:szCs w:val="28"/>
          <w:lang w:val="en-US"/>
        </w:rPr>
        <w:t>Net</w:t>
      </w:r>
      <w:r w:rsidRPr="0043264D">
        <w:rPr>
          <w:rFonts w:ascii="Times New Roman" w:hAnsi="Times New Roman"/>
          <w:sz w:val="28"/>
          <w:szCs w:val="28"/>
        </w:rPr>
        <w:t xml:space="preserve"> (</w:t>
      </w:r>
      <w:hyperlink r:id="rId26" w:history="1"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clip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2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43264D">
        <w:rPr>
          <w:rFonts w:ascii="Times New Roman" w:hAnsi="Times New Roman"/>
          <w:sz w:val="28"/>
          <w:szCs w:val="28"/>
        </w:rPr>
        <w:t xml:space="preserve">); </w:t>
      </w:r>
      <w:r w:rsidRPr="0043264D">
        <w:rPr>
          <w:rFonts w:ascii="Times New Roman" w:hAnsi="Times New Roman"/>
          <w:b/>
          <w:sz w:val="28"/>
          <w:szCs w:val="28"/>
          <w:lang w:val="en-US"/>
        </w:rPr>
        <w:t>Box</w:t>
      </w:r>
      <w:r w:rsidRPr="0043264D">
        <w:rPr>
          <w:rFonts w:ascii="Times New Roman" w:hAnsi="Times New Roman"/>
          <w:sz w:val="28"/>
          <w:szCs w:val="28"/>
        </w:rPr>
        <w:t xml:space="preserve"> (</w:t>
      </w:r>
      <w:hyperlink r:id="rId27" w:history="1"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box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</w:hyperlink>
      <w:r w:rsidRPr="0043264D">
        <w:rPr>
          <w:rFonts w:ascii="Times New Roman" w:hAnsi="Times New Roman"/>
          <w:sz w:val="28"/>
          <w:szCs w:val="28"/>
        </w:rPr>
        <w:t xml:space="preserve">); </w:t>
      </w:r>
      <w:r w:rsidRPr="0043264D">
        <w:rPr>
          <w:rFonts w:ascii="Times New Roman" w:hAnsi="Times New Roman"/>
          <w:b/>
          <w:sz w:val="28"/>
          <w:szCs w:val="28"/>
        </w:rPr>
        <w:t>Моё Место</w:t>
      </w:r>
      <w:r w:rsidRPr="0043264D">
        <w:rPr>
          <w:rFonts w:ascii="Times New Roman" w:hAnsi="Times New Roman"/>
          <w:sz w:val="28"/>
          <w:szCs w:val="28"/>
        </w:rPr>
        <w:t xml:space="preserve"> (</w:t>
      </w:r>
      <w:hyperlink r:id="rId28" w:history="1"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http://www.moemesto.ru</w:t>
        </w:r>
      </w:hyperlink>
      <w:r w:rsidRPr="0043264D">
        <w:rPr>
          <w:rFonts w:ascii="Times New Roman" w:hAnsi="Times New Roman"/>
          <w:sz w:val="28"/>
          <w:szCs w:val="28"/>
        </w:rPr>
        <w:t>)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lastRenderedPageBreak/>
        <w:t xml:space="preserve">Для выполнения различных проектов очень удобно использовать </w:t>
      </w:r>
      <w:proofErr w:type="spellStart"/>
      <w:r w:rsidRPr="0043264D">
        <w:rPr>
          <w:rFonts w:ascii="Times New Roman" w:hAnsi="Times New Roman"/>
          <w:b/>
          <w:sz w:val="28"/>
          <w:szCs w:val="28"/>
          <w:lang w:val="en-US"/>
        </w:rPr>
        <w:t>GoogleDocs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(</w:t>
      </w:r>
      <w:hyperlink r:id="rId29" w:history="1"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google</w:t>
        </w:r>
        <w:proofErr w:type="spellEnd"/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google</w:t>
        </w:r>
        <w:proofErr w:type="spellEnd"/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s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intl</w:t>
        </w:r>
        <w:proofErr w:type="spellEnd"/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tour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1.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html</w:t>
        </w:r>
      </w:hyperlink>
      <w:r w:rsidRPr="0043264D">
        <w:rPr>
          <w:rFonts w:ascii="Times New Roman" w:hAnsi="Times New Roman"/>
          <w:sz w:val="28"/>
          <w:szCs w:val="28"/>
        </w:rPr>
        <w:t xml:space="preserve">). Создав свой документ </w:t>
      </w:r>
      <w:proofErr w:type="spellStart"/>
      <w:r w:rsidRPr="0043264D">
        <w:rPr>
          <w:rFonts w:ascii="Times New Roman" w:hAnsi="Times New Roman"/>
          <w:sz w:val="28"/>
          <w:szCs w:val="28"/>
        </w:rPr>
        <w:t>Google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или папку документов, вы можете открыть к ним совместный доступ (</w:t>
      </w:r>
      <w:proofErr w:type="spellStart"/>
      <w:r w:rsidRPr="0043264D">
        <w:rPr>
          <w:rFonts w:ascii="Times New Roman" w:hAnsi="Times New Roman"/>
          <w:sz w:val="28"/>
          <w:szCs w:val="28"/>
        </w:rPr>
        <w:t>Share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) для  учеников, коллег или друзей. Это относится не только к текстовым документам, но и презентациям, таблицам, различным </w:t>
      </w:r>
      <w:proofErr w:type="spellStart"/>
      <w:r w:rsidRPr="0043264D">
        <w:rPr>
          <w:rFonts w:ascii="Times New Roman" w:hAnsi="Times New Roman"/>
          <w:sz w:val="28"/>
          <w:szCs w:val="28"/>
          <w:lang w:val="en-US"/>
        </w:rPr>
        <w:t>googl</w:t>
      </w:r>
      <w:proofErr w:type="spellEnd"/>
      <w:r w:rsidRPr="0043264D">
        <w:rPr>
          <w:rFonts w:ascii="Times New Roman" w:hAnsi="Times New Roman"/>
          <w:sz w:val="28"/>
          <w:szCs w:val="28"/>
        </w:rPr>
        <w:t>-формам.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 xml:space="preserve">Для проведения различных тестов по учебным предметам </w:t>
      </w:r>
      <w:proofErr w:type="spellStart"/>
      <w:r w:rsidRPr="0043264D">
        <w:rPr>
          <w:rFonts w:ascii="Times New Roman" w:hAnsi="Times New Roman"/>
          <w:sz w:val="28"/>
          <w:szCs w:val="28"/>
        </w:rPr>
        <w:t>онлайн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 существует </w:t>
      </w:r>
      <w:proofErr w:type="spellStart"/>
      <w:r w:rsidRPr="0043264D">
        <w:rPr>
          <w:rFonts w:ascii="Times New Roman" w:hAnsi="Times New Roman"/>
          <w:b/>
          <w:sz w:val="28"/>
          <w:szCs w:val="28"/>
          <w:lang w:val="en-US"/>
        </w:rPr>
        <w:t>MegaTestPro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(</w:t>
      </w:r>
      <w:hyperlink r:id="rId30" w:history="1"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megatestpro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Default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1.</w:t>
        </w:r>
        <w:r w:rsidRPr="0043264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aspx</w:t>
        </w:r>
      </w:hyperlink>
      <w:r w:rsidRPr="0043264D">
        <w:rPr>
          <w:rFonts w:ascii="Times New Roman" w:hAnsi="Times New Roman"/>
          <w:sz w:val="28"/>
          <w:szCs w:val="28"/>
        </w:rPr>
        <w:t xml:space="preserve">). На </w:t>
      </w:r>
      <w:r w:rsidRPr="0043264D">
        <w:rPr>
          <w:rFonts w:ascii="Times New Roman" w:hAnsi="Times New Roman"/>
          <w:b/>
          <w:sz w:val="28"/>
          <w:szCs w:val="28"/>
        </w:rPr>
        <w:t>Официальном Информационном Портале Единого Государственного Экзамена</w:t>
      </w:r>
      <w:r w:rsidRPr="0043264D">
        <w:rPr>
          <w:rFonts w:ascii="Times New Roman" w:hAnsi="Times New Roman"/>
          <w:sz w:val="28"/>
          <w:szCs w:val="28"/>
        </w:rPr>
        <w:t xml:space="preserve"> (</w:t>
      </w:r>
      <w:hyperlink r:id="rId31" w:history="1">
        <w:r w:rsidRPr="0043264D">
          <w:rPr>
            <w:rFonts w:ascii="Times New Roman" w:hAnsi="Times New Roman"/>
            <w:sz w:val="28"/>
            <w:szCs w:val="28"/>
            <w:u w:val="single"/>
          </w:rPr>
          <w:t>http://www1.ege.edu.ru/online-testing</w:t>
        </w:r>
      </w:hyperlink>
      <w:r w:rsidRPr="0043264D">
        <w:rPr>
          <w:rFonts w:ascii="Times New Roman" w:hAnsi="Times New Roman"/>
          <w:sz w:val="28"/>
          <w:szCs w:val="28"/>
        </w:rPr>
        <w:t xml:space="preserve">) для проверки  знаний   опубликованы online-тесты по многим предметам гуманитарного и естественнонаучного цикла. Кроме того, на портале есть возможность потренироваться не только в решении заданий, но и оформлении ответов на </w:t>
      </w:r>
      <w:hyperlink r:id="rId32" w:history="1">
        <w:r w:rsidRPr="0043264D">
          <w:rPr>
            <w:rFonts w:ascii="Times New Roman" w:hAnsi="Times New Roman"/>
            <w:sz w:val="28"/>
            <w:szCs w:val="28"/>
          </w:rPr>
          <w:t>бланках ЕГЭ</w:t>
        </w:r>
      </w:hyperlink>
      <w:r w:rsidRPr="0043264D">
        <w:rPr>
          <w:rFonts w:ascii="Times New Roman" w:hAnsi="Times New Roman"/>
          <w:sz w:val="28"/>
          <w:szCs w:val="28"/>
        </w:rPr>
        <w:t> образца 2011 года, которые представлены в </w:t>
      </w:r>
      <w:hyperlink r:id="rId33" w:history="1">
        <w:r w:rsidRPr="0043264D">
          <w:rPr>
            <w:rFonts w:ascii="Times New Roman" w:hAnsi="Times New Roman"/>
            <w:sz w:val="28"/>
            <w:szCs w:val="28"/>
          </w:rPr>
          <w:t>соответствующем разделе</w:t>
        </w:r>
      </w:hyperlink>
      <w:r w:rsidRPr="0043264D">
        <w:rPr>
          <w:rFonts w:ascii="Times New Roman" w:hAnsi="Times New Roman"/>
          <w:sz w:val="28"/>
          <w:szCs w:val="28"/>
        </w:rPr>
        <w:t xml:space="preserve">. Ведь правильно решенное задание нужно еще и правильно оформить, поскольку для корректной компьютерной обработки бланков нужен читаемый текст. 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b/>
          <w:sz w:val="28"/>
          <w:szCs w:val="28"/>
          <w:lang w:val="en-US"/>
        </w:rPr>
        <w:t>On</w:t>
      </w:r>
      <w:r w:rsidRPr="0043264D">
        <w:rPr>
          <w:rFonts w:ascii="Times New Roman" w:hAnsi="Times New Roman"/>
          <w:b/>
          <w:sz w:val="28"/>
          <w:szCs w:val="28"/>
        </w:rPr>
        <w:t>-</w:t>
      </w:r>
      <w:r w:rsidRPr="0043264D">
        <w:rPr>
          <w:rFonts w:ascii="Times New Roman" w:hAnsi="Times New Roman"/>
          <w:b/>
          <w:sz w:val="28"/>
          <w:szCs w:val="28"/>
          <w:lang w:val="en-US"/>
        </w:rPr>
        <w:t>lain</w:t>
      </w:r>
      <w:r w:rsidRPr="0043264D">
        <w:rPr>
          <w:rFonts w:ascii="Times New Roman" w:hAnsi="Times New Roman"/>
          <w:b/>
          <w:sz w:val="28"/>
          <w:szCs w:val="28"/>
        </w:rPr>
        <w:t xml:space="preserve"> тесты</w:t>
      </w:r>
      <w:r w:rsidRPr="0043264D">
        <w:rPr>
          <w:rFonts w:ascii="Times New Roman" w:hAnsi="Times New Roman"/>
          <w:sz w:val="28"/>
          <w:szCs w:val="28"/>
        </w:rPr>
        <w:t xml:space="preserve"> для профессионалов в области информационных технологий (</w:t>
      </w:r>
      <w:hyperlink r:id="rId34" w:history="1"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http://www.testzone.ru/</w:t>
        </w:r>
      </w:hyperlink>
      <w:r w:rsidRPr="004326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264D">
        <w:rPr>
          <w:rFonts w:ascii="Times New Roman" w:hAnsi="Times New Roman"/>
          <w:sz w:val="28"/>
          <w:szCs w:val="28"/>
        </w:rPr>
        <w:t>)  Также</w:t>
      </w:r>
      <w:proofErr w:type="gramEnd"/>
      <w:r w:rsidRPr="0043264D">
        <w:rPr>
          <w:rFonts w:ascii="Times New Roman" w:hAnsi="Times New Roman"/>
          <w:sz w:val="28"/>
          <w:szCs w:val="28"/>
        </w:rPr>
        <w:t xml:space="preserve"> бесплатные online-тесты по предметам представлены на Федеральном портале </w:t>
      </w:r>
      <w:hyperlink r:id="rId35" w:history="1">
        <w:r w:rsidRPr="0043264D">
          <w:rPr>
            <w:rFonts w:ascii="Times New Roman" w:hAnsi="Times New Roman"/>
            <w:b/>
            <w:sz w:val="28"/>
            <w:szCs w:val="28"/>
          </w:rPr>
          <w:t>"Российское образование"</w:t>
        </w:r>
      </w:hyperlink>
      <w:r w:rsidRPr="0043264D">
        <w:rPr>
          <w:rFonts w:ascii="Times New Roman" w:hAnsi="Times New Roman"/>
          <w:sz w:val="28"/>
          <w:szCs w:val="28"/>
        </w:rPr>
        <w:t xml:space="preserve"> (</w:t>
      </w:r>
      <w:hyperlink r:id="rId36" w:history="1"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http://www.edu.ru/moodle/</w:t>
        </w:r>
      </w:hyperlink>
      <w:r w:rsidRPr="0043264D">
        <w:rPr>
          <w:rFonts w:ascii="Times New Roman" w:hAnsi="Times New Roman"/>
          <w:sz w:val="28"/>
          <w:szCs w:val="28"/>
        </w:rPr>
        <w:t>) - официальном Интернет-ресурсе, на котором публикуется только бесплатная, актуальная и достоверная информация.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 xml:space="preserve">Бесплатно можно создавать различные </w:t>
      </w:r>
      <w:proofErr w:type="spellStart"/>
      <w:r w:rsidRPr="0043264D">
        <w:rPr>
          <w:rFonts w:ascii="Times New Roman" w:hAnsi="Times New Roman"/>
          <w:sz w:val="28"/>
          <w:szCs w:val="28"/>
        </w:rPr>
        <w:t>опросники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на  </w:t>
      </w:r>
      <w:proofErr w:type="spellStart"/>
      <w:r w:rsidRPr="0043264D">
        <w:rPr>
          <w:rFonts w:ascii="Times New Roman" w:hAnsi="Times New Roman"/>
          <w:b/>
          <w:sz w:val="28"/>
          <w:szCs w:val="28"/>
          <w:lang w:val="en-US"/>
        </w:rPr>
        <w:t>Vorbeo</w:t>
      </w:r>
      <w:proofErr w:type="spellEnd"/>
      <w:r w:rsidRPr="0043264D">
        <w:rPr>
          <w:rFonts w:ascii="Times New Roman" w:hAnsi="Times New Roman"/>
          <w:b/>
          <w:sz w:val="28"/>
          <w:szCs w:val="28"/>
        </w:rPr>
        <w:t>.</w:t>
      </w:r>
      <w:r w:rsidRPr="0043264D">
        <w:rPr>
          <w:rFonts w:ascii="Times New Roman" w:hAnsi="Times New Roman"/>
          <w:b/>
          <w:sz w:val="28"/>
          <w:szCs w:val="28"/>
          <w:lang w:val="en-US"/>
        </w:rPr>
        <w:t>com</w:t>
      </w:r>
      <w:r w:rsidRPr="0043264D">
        <w:rPr>
          <w:rFonts w:ascii="Times New Roman" w:hAnsi="Times New Roman"/>
          <w:sz w:val="28"/>
          <w:szCs w:val="28"/>
        </w:rPr>
        <w:t xml:space="preserve"> (</w:t>
      </w:r>
      <w:hyperlink r:id="rId37" w:history="1"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http://vorbeo.com/</w:t>
        </w:r>
      </w:hyperlink>
      <w:r w:rsidRPr="0043264D">
        <w:rPr>
          <w:rFonts w:ascii="Times New Roman" w:hAnsi="Times New Roman"/>
          <w:sz w:val="28"/>
          <w:szCs w:val="28"/>
        </w:rPr>
        <w:t xml:space="preserve">), и с их помощью  проводить исследования для учебного проекта, разместив </w:t>
      </w:r>
      <w:proofErr w:type="spellStart"/>
      <w:r w:rsidRPr="0043264D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на сайте школы или </w:t>
      </w:r>
      <w:proofErr w:type="spellStart"/>
      <w:r w:rsidRPr="0043264D">
        <w:rPr>
          <w:rFonts w:ascii="Times New Roman" w:hAnsi="Times New Roman"/>
          <w:sz w:val="28"/>
          <w:szCs w:val="28"/>
        </w:rPr>
        <w:t>блоге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проекта. </w:t>
      </w:r>
    </w:p>
    <w:p w:rsidR="00A3642C" w:rsidRPr="0043264D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 xml:space="preserve">Работа учащихся в классе с использованием ресурсов сети Интернет может быть организована следующим образом: фронтально (виртуальные путешествия, глобальный сетевой проект); индивидуально (поиск, отбор и анализ учебной информации); в группах (выполнение общего учебного </w:t>
      </w:r>
      <w:r w:rsidRPr="0043264D">
        <w:rPr>
          <w:rFonts w:ascii="Times New Roman" w:hAnsi="Times New Roman"/>
          <w:sz w:val="28"/>
          <w:szCs w:val="28"/>
        </w:rPr>
        <w:lastRenderedPageBreak/>
        <w:t xml:space="preserve">проекта); работа в малых группах вне </w:t>
      </w:r>
      <w:proofErr w:type="spellStart"/>
      <w:r w:rsidRPr="0043264D">
        <w:rPr>
          <w:rFonts w:ascii="Times New Roman" w:hAnsi="Times New Roman"/>
          <w:sz w:val="28"/>
          <w:szCs w:val="28"/>
        </w:rPr>
        <w:t>класса</w:t>
      </w:r>
      <w:proofErr w:type="gramStart"/>
      <w:r w:rsidRPr="0043264D">
        <w:rPr>
          <w:rFonts w:ascii="Times New Roman" w:hAnsi="Times New Roman"/>
          <w:sz w:val="28"/>
          <w:szCs w:val="28"/>
        </w:rPr>
        <w:t>.У</w:t>
      </w:r>
      <w:proofErr w:type="gramEnd"/>
      <w:r w:rsidRPr="0043264D">
        <w:rPr>
          <w:rFonts w:ascii="Times New Roman" w:hAnsi="Times New Roman"/>
          <w:sz w:val="28"/>
          <w:szCs w:val="28"/>
        </w:rPr>
        <w:t>читель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на таком уроке выступает в качестве консультанта по поиску в Сети и использованию различного рода учебной информации. Механизмами для организации обучения и общения между учителем и учеником, могут быть: электронные учебники; сетевые проекты; телеконференции; </w:t>
      </w:r>
      <w:proofErr w:type="spellStart"/>
      <w:proofErr w:type="gramStart"/>
      <w:r w:rsidRPr="0043264D">
        <w:rPr>
          <w:rFonts w:ascii="Times New Roman" w:hAnsi="Times New Roman"/>
          <w:sz w:val="28"/>
          <w:szCs w:val="28"/>
        </w:rPr>
        <w:t>c</w:t>
      </w:r>
      <w:proofErr w:type="gramEnd"/>
      <w:r w:rsidRPr="0043264D">
        <w:rPr>
          <w:rFonts w:ascii="Times New Roman" w:hAnsi="Times New Roman"/>
          <w:sz w:val="28"/>
          <w:szCs w:val="28"/>
        </w:rPr>
        <w:t>ервисы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64D">
        <w:rPr>
          <w:rFonts w:ascii="Times New Roman" w:hAnsi="Times New Roman"/>
          <w:sz w:val="28"/>
          <w:szCs w:val="28"/>
        </w:rPr>
        <w:t>web</w:t>
      </w:r>
      <w:proofErr w:type="spellEnd"/>
      <w:r w:rsidRPr="0043264D">
        <w:rPr>
          <w:rFonts w:ascii="Times New Roman" w:hAnsi="Times New Roman"/>
          <w:sz w:val="28"/>
          <w:szCs w:val="28"/>
        </w:rPr>
        <w:t xml:space="preserve"> 2.0.</w:t>
      </w:r>
    </w:p>
    <w:p w:rsidR="00A3642C" w:rsidRPr="0043264D" w:rsidRDefault="00A3642C" w:rsidP="001D21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 xml:space="preserve">Развитие информационно-коммуникационных технологий позволило всем желающим получить доступ к неограниченным объемам информации. Мы пробуем ограничить себя только той информацией и инструментами, которые несут реальную пользу. Поэтому, при выборе инструментов и методов для работы с информацией надо исходить из тех задач, которые нужно решить. </w:t>
      </w:r>
    </w:p>
    <w:p w:rsidR="00A3642C" w:rsidRPr="0043264D" w:rsidRDefault="00A3642C" w:rsidP="001D20D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>Приложение:</w:t>
      </w:r>
    </w:p>
    <w:p w:rsidR="00A3642C" w:rsidRPr="001D20D4" w:rsidRDefault="00A3642C" w:rsidP="001D21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20D4">
        <w:rPr>
          <w:rFonts w:ascii="Times New Roman" w:hAnsi="Times New Roman"/>
          <w:sz w:val="28"/>
          <w:szCs w:val="28"/>
        </w:rPr>
        <w:t>Приведу таблицу, на которой  на учебные цели спроецированы  задания, определяющие деятельность учеников (по Лихачёву Д.), и web-инструменты, описанные и применяемые мной и моими учениками. </w:t>
      </w:r>
    </w:p>
    <w:tbl>
      <w:tblPr>
        <w:tblStyle w:val="a4"/>
        <w:tblW w:w="9464" w:type="dxa"/>
        <w:tblLayout w:type="fixed"/>
        <w:tblLook w:val="04A0"/>
      </w:tblPr>
      <w:tblGrid>
        <w:gridCol w:w="2093"/>
        <w:gridCol w:w="3685"/>
        <w:gridCol w:w="3686"/>
      </w:tblGrid>
      <w:tr w:rsidR="00A3642C" w:rsidRPr="0043264D" w:rsidTr="0043264D">
        <w:tc>
          <w:tcPr>
            <w:tcW w:w="2093" w:type="dxa"/>
          </w:tcPr>
          <w:p w:rsidR="00A3642C" w:rsidRPr="001D20D4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20D4">
              <w:rPr>
                <w:rFonts w:ascii="Times New Roman" w:hAnsi="Times New Roman"/>
                <w:b/>
                <w:sz w:val="24"/>
                <w:szCs w:val="24"/>
              </w:rPr>
              <w:t>Таксономия познавательных целей</w:t>
            </w:r>
          </w:p>
        </w:tc>
        <w:tc>
          <w:tcPr>
            <w:tcW w:w="3685" w:type="dxa"/>
          </w:tcPr>
          <w:p w:rsidR="00A3642C" w:rsidRPr="001D20D4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20D4">
              <w:rPr>
                <w:rFonts w:ascii="Times New Roman" w:hAnsi="Times New Roman"/>
                <w:b/>
                <w:sz w:val="24"/>
                <w:szCs w:val="24"/>
              </w:rPr>
              <w:t>Задания, определяющие деятельность учеников</w:t>
            </w:r>
          </w:p>
        </w:tc>
        <w:tc>
          <w:tcPr>
            <w:tcW w:w="3686" w:type="dxa"/>
          </w:tcPr>
          <w:p w:rsidR="00A3642C" w:rsidRPr="001D20D4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20D4">
              <w:rPr>
                <w:rFonts w:ascii="Times New Roman" w:hAnsi="Times New Roman"/>
                <w:b/>
                <w:sz w:val="24"/>
                <w:szCs w:val="24"/>
              </w:rPr>
              <w:t>Веб-инструменты</w:t>
            </w:r>
            <w:proofErr w:type="spellEnd"/>
          </w:p>
        </w:tc>
      </w:tr>
      <w:tr w:rsidR="00A3642C" w:rsidRPr="0043264D" w:rsidTr="0043264D">
        <w:tc>
          <w:tcPr>
            <w:tcW w:w="2093" w:type="dxa"/>
          </w:tcPr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685" w:type="dxa"/>
          </w:tcPr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Ранжируйте и обоснуйте</w:t>
            </w:r>
          </w:p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Проведите экспертизу состояния</w:t>
            </w:r>
          </w:p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Определите возможные критерии оценки</w:t>
            </w:r>
          </w:p>
        </w:tc>
        <w:tc>
          <w:tcPr>
            <w:tcW w:w="3686" w:type="dxa"/>
          </w:tcPr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http://vorbeo.com/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http://www.google.com/google-d-s/intl/ru/tour1.html</w:t>
              </w:r>
            </w:hyperlink>
          </w:p>
        </w:tc>
      </w:tr>
      <w:tr w:rsidR="00A3642C" w:rsidRPr="0043264D" w:rsidTr="0043264D">
        <w:tc>
          <w:tcPr>
            <w:tcW w:w="2093" w:type="dxa"/>
          </w:tcPr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 xml:space="preserve">Синтез </w:t>
            </w:r>
          </w:p>
        </w:tc>
        <w:tc>
          <w:tcPr>
            <w:tcW w:w="3685" w:type="dxa"/>
          </w:tcPr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Придумайте игру</w:t>
            </w:r>
          </w:p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Разработайте план</w:t>
            </w:r>
          </w:p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Напишите сценарий развития</w:t>
            </w:r>
          </w:p>
        </w:tc>
        <w:tc>
          <w:tcPr>
            <w:tcW w:w="3686" w:type="dxa"/>
          </w:tcPr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http://www.google.com/google-d-s/intl/ru/tour1.html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http://inf66.blogspot.com/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http://www.scribblar.com/</w:t>
              </w:r>
            </w:hyperlink>
            <w:r w:rsidR="00A3642C" w:rsidRPr="0043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642C" w:rsidRPr="0043264D" w:rsidTr="0043264D">
        <w:tc>
          <w:tcPr>
            <w:tcW w:w="2093" w:type="dxa"/>
          </w:tcPr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3685" w:type="dxa"/>
          </w:tcPr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Постройте классификацию</w:t>
            </w:r>
          </w:p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Сравните точки зрения</w:t>
            </w:r>
          </w:p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Составьте перечень основных свойств</w:t>
            </w:r>
          </w:p>
        </w:tc>
        <w:tc>
          <w:tcPr>
            <w:tcW w:w="3686" w:type="dxa"/>
          </w:tcPr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http://www.google.com/google-d-s/intl/ru/tour1.html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http://inf66.blogspot.com/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http://www.scribblar.com/</w:t>
              </w:r>
            </w:hyperlink>
            <w:r w:rsidR="00A3642C" w:rsidRPr="0043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642C" w:rsidRPr="0043264D" w:rsidTr="0043264D">
        <w:tc>
          <w:tcPr>
            <w:tcW w:w="2093" w:type="dxa"/>
          </w:tcPr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  <w:tc>
          <w:tcPr>
            <w:tcW w:w="3685" w:type="dxa"/>
          </w:tcPr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Изобразите графически</w:t>
            </w:r>
          </w:p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lastRenderedPageBreak/>
              <w:t>Разработайте и проведите презентацию</w:t>
            </w:r>
          </w:p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Рассчитайте на основании данных</w:t>
            </w:r>
          </w:p>
        </w:tc>
        <w:tc>
          <w:tcPr>
            <w:tcW w:w="3686" w:type="dxa"/>
          </w:tcPr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http://www.google.com/google-d-</w:t>
              </w:r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s/intl/ru/tour1.html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http://inf66.blogspot.com/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http://www.scribblar.com/</w:t>
              </w:r>
            </w:hyperlink>
            <w:r w:rsidR="00A3642C" w:rsidRPr="0043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http://prezi.com/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https://picasaweb.google.com/lh/myphotos</w:t>
              </w:r>
            </w:hyperlink>
          </w:p>
        </w:tc>
      </w:tr>
      <w:tr w:rsidR="00A3642C" w:rsidRPr="0043264D" w:rsidTr="0043264D">
        <w:tc>
          <w:tcPr>
            <w:tcW w:w="2093" w:type="dxa"/>
          </w:tcPr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lastRenderedPageBreak/>
              <w:t>Понимание</w:t>
            </w:r>
          </w:p>
        </w:tc>
        <w:tc>
          <w:tcPr>
            <w:tcW w:w="3685" w:type="dxa"/>
          </w:tcPr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Покажите связи</w:t>
            </w:r>
          </w:p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Объясните причины</w:t>
            </w:r>
          </w:p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 xml:space="preserve">Прокомментируйте </w:t>
            </w:r>
          </w:p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Приведите пример</w:t>
            </w:r>
          </w:p>
        </w:tc>
        <w:tc>
          <w:tcPr>
            <w:tcW w:w="3686" w:type="dxa"/>
          </w:tcPr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http://www.google.com/google-d-s/intl/ru/tour1.html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http://inf66.blogspot.com/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http://www.scribblar.com/</w:t>
              </w:r>
            </w:hyperlink>
            <w:r w:rsidR="00A3642C" w:rsidRPr="0043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/>
            <w:r w:rsidR="00A3642C" w:rsidRPr="0043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5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http://twitter.com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http://www.facebook.com</w:t>
              </w:r>
            </w:hyperlink>
          </w:p>
        </w:tc>
      </w:tr>
      <w:tr w:rsidR="00A3642C" w:rsidRPr="0043264D" w:rsidTr="0043264D">
        <w:tc>
          <w:tcPr>
            <w:tcW w:w="2093" w:type="dxa"/>
          </w:tcPr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</w:p>
        </w:tc>
        <w:tc>
          <w:tcPr>
            <w:tcW w:w="3685" w:type="dxa"/>
          </w:tcPr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Сгруппируйте вместе</w:t>
            </w:r>
          </w:p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 xml:space="preserve">Составьте список понятий </w:t>
            </w:r>
          </w:p>
          <w:p w:rsidR="00A3642C" w:rsidRPr="0043264D" w:rsidRDefault="00A3642C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64D">
              <w:rPr>
                <w:rFonts w:ascii="Times New Roman" w:hAnsi="Times New Roman"/>
                <w:sz w:val="24"/>
                <w:szCs w:val="24"/>
              </w:rPr>
              <w:t>Расположите в определённом порядке</w:t>
            </w:r>
          </w:p>
        </w:tc>
        <w:tc>
          <w:tcPr>
            <w:tcW w:w="3686" w:type="dxa"/>
          </w:tcPr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http://www.google.com/google-d-s/intl/ru/tour1.html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http://inf66.blogspot.com/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http://www.scribblar.com/</w:t>
              </w:r>
            </w:hyperlink>
            <w:r w:rsidR="00A3642C" w:rsidRPr="0043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history="1"/>
            <w:r w:rsidR="00A3642C" w:rsidRPr="0043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1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http://twitter.com</w:t>
              </w:r>
            </w:hyperlink>
          </w:p>
          <w:p w:rsidR="00A3642C" w:rsidRPr="0043264D" w:rsidRDefault="00EA3125" w:rsidP="001D2171">
            <w:pPr>
              <w:spacing w:line="36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A3642C" w:rsidRPr="004326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http://www.facebook.com</w:t>
              </w:r>
            </w:hyperlink>
          </w:p>
        </w:tc>
      </w:tr>
    </w:tbl>
    <w:p w:rsidR="00A3642C" w:rsidRPr="0043264D" w:rsidRDefault="00A3642C" w:rsidP="001D2171">
      <w:pPr>
        <w:jc w:val="both"/>
        <w:rPr>
          <w:rFonts w:ascii="Times New Roman" w:hAnsi="Times New Roman"/>
          <w:sz w:val="28"/>
          <w:szCs w:val="28"/>
        </w:rPr>
      </w:pPr>
    </w:p>
    <w:p w:rsidR="00A3642C" w:rsidRPr="0043264D" w:rsidRDefault="00A3642C" w:rsidP="001D217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>ЛИТЕРАТУРА И ССЫЛКИ</w:t>
      </w:r>
    </w:p>
    <w:p w:rsidR="00A3642C" w:rsidRPr="0043264D" w:rsidRDefault="00A3642C" w:rsidP="001D2171">
      <w:pPr>
        <w:pStyle w:val="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3264D">
        <w:rPr>
          <w:rFonts w:ascii="Times New Roman" w:hAnsi="Times New Roman"/>
          <w:sz w:val="28"/>
          <w:szCs w:val="28"/>
        </w:rPr>
        <w:t xml:space="preserve">Интернет в образовании: путеводитель, НИИ Управления знаниями, МЭСИ,  </w:t>
      </w:r>
      <w:hyperlink r:id="rId63" w:history="1">
        <w:r w:rsidRPr="0043264D">
          <w:rPr>
            <w:rFonts w:ascii="Times New Roman" w:hAnsi="Times New Roman"/>
            <w:sz w:val="28"/>
            <w:szCs w:val="28"/>
            <w:u w:val="single"/>
          </w:rPr>
          <w:t>http://www.slideshare.net/mnrozhkov/ss-4319215</w:t>
        </w:r>
      </w:hyperlink>
      <w:r w:rsidRPr="0043264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3642C" w:rsidRPr="0043264D" w:rsidRDefault="00EA3125" w:rsidP="001D2171">
      <w:pPr>
        <w:pStyle w:val="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64" w:history="1">
        <w:r w:rsidR="00A3642C" w:rsidRPr="0043264D">
          <w:rPr>
            <w:rFonts w:ascii="Times New Roman" w:hAnsi="Times New Roman"/>
            <w:sz w:val="28"/>
            <w:szCs w:val="28"/>
          </w:rPr>
          <w:t>Об использовании сервиса Google Sites для организации обучения</w:t>
        </w:r>
      </w:hyperlink>
      <w:r w:rsidR="00A3642C" w:rsidRPr="0043264D">
        <w:rPr>
          <w:rFonts w:ascii="Times New Roman" w:hAnsi="Times New Roman"/>
          <w:sz w:val="28"/>
          <w:szCs w:val="28"/>
        </w:rPr>
        <w:t xml:space="preserve">   </w:t>
      </w:r>
      <w:hyperlink r:id="rId65" w:history="1">
        <w:r w:rsidR="00A3642C" w:rsidRPr="0043264D">
          <w:rPr>
            <w:rFonts w:ascii="Times New Roman" w:hAnsi="Times New Roman"/>
            <w:sz w:val="28"/>
            <w:szCs w:val="28"/>
            <w:u w:val="single"/>
          </w:rPr>
          <w:t>http://edugalaxy.intel.ru/index.php?automodule=blog&amp;blogid=8&amp;showentry=1186</w:t>
        </w:r>
      </w:hyperlink>
    </w:p>
    <w:p w:rsidR="00A3642C" w:rsidRPr="0043264D" w:rsidRDefault="00A3642C" w:rsidP="001D2171">
      <w:pPr>
        <w:pStyle w:val="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264D">
        <w:rPr>
          <w:rFonts w:ascii="Times New Roman" w:hAnsi="Times New Roman"/>
          <w:sz w:val="28"/>
          <w:szCs w:val="28"/>
        </w:rPr>
        <w:t xml:space="preserve">Лаборатория тренера. ИКТ и новые педагогические технологии... </w:t>
      </w:r>
      <w:hyperlink r:id="rId66" w:history="1">
        <w:r w:rsidRPr="0043264D">
          <w:rPr>
            <w:rFonts w:ascii="Times New Roman" w:hAnsi="Times New Roman"/>
            <w:sz w:val="28"/>
            <w:szCs w:val="28"/>
          </w:rPr>
          <w:t>http://ljudmillar.blogspot.com/</w:t>
        </w:r>
      </w:hyperlink>
      <w:r w:rsidRPr="0043264D">
        <w:rPr>
          <w:rFonts w:ascii="Times New Roman" w:hAnsi="Times New Roman"/>
          <w:sz w:val="28"/>
          <w:szCs w:val="28"/>
        </w:rPr>
        <w:t>.</w:t>
      </w:r>
    </w:p>
    <w:p w:rsidR="00A3642C" w:rsidRPr="001D20D4" w:rsidRDefault="00A3642C" w:rsidP="001D20D4">
      <w:pPr>
        <w:pStyle w:val="a"/>
        <w:numPr>
          <w:ilvl w:val="0"/>
          <w:numId w:val="8"/>
        </w:numPr>
        <w:spacing w:line="360" w:lineRule="auto"/>
        <w:jc w:val="both"/>
      </w:pPr>
      <w:r w:rsidRPr="0043264D">
        <w:rPr>
          <w:rFonts w:ascii="Times New Roman" w:hAnsi="Times New Roman"/>
          <w:sz w:val="28"/>
          <w:szCs w:val="28"/>
        </w:rPr>
        <w:t xml:space="preserve">КАК НАУЧИТЬ ДЕТЕЙ ЖИТЬ БЕЗ НАС? Развитие самостоятельности на уроках информатики. К.Ю. Поляков ГОУ СОШ № 163, г. Санкт-Петербург </w:t>
      </w:r>
      <w:hyperlink r:id="rId67" w:history="1">
        <w:r w:rsidRPr="0043264D">
          <w:rPr>
            <w:rStyle w:val="a5"/>
            <w:rFonts w:ascii="Times New Roman" w:hAnsi="Times New Roman"/>
            <w:color w:val="auto"/>
            <w:sz w:val="28"/>
            <w:szCs w:val="28"/>
          </w:rPr>
          <w:t>http://kpolyakov.narod.ru/index.htm</w:t>
        </w:r>
      </w:hyperlink>
    </w:p>
    <w:p w:rsidR="00717DE8" w:rsidRPr="0043264D" w:rsidRDefault="00717DE8" w:rsidP="001D21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sectPr w:rsidR="00717DE8" w:rsidRPr="0043264D" w:rsidSect="003F2402">
      <w:footerReference w:type="default" r:id="rId6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07" w:rsidRDefault="00E66D07" w:rsidP="00B93EF5">
      <w:pPr>
        <w:spacing w:after="0" w:line="240" w:lineRule="auto"/>
      </w:pPr>
      <w:r>
        <w:separator/>
      </w:r>
    </w:p>
  </w:endnote>
  <w:endnote w:type="continuationSeparator" w:id="0">
    <w:p w:rsidR="00E66D07" w:rsidRDefault="00E66D07" w:rsidP="00B9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0834"/>
      <w:docPartObj>
        <w:docPartGallery w:val="Page Numbers (Bottom of Page)"/>
        <w:docPartUnique/>
      </w:docPartObj>
    </w:sdtPr>
    <w:sdtContent>
      <w:p w:rsidR="00B93EF5" w:rsidRDefault="00B93EF5">
        <w:pPr>
          <w:pStyle w:val="a9"/>
          <w:jc w:val="center"/>
        </w:pPr>
        <w:fldSimple w:instr=" PAGE   \* MERGEFORMAT ">
          <w:r w:rsidR="002A106E">
            <w:rPr>
              <w:noProof/>
            </w:rPr>
            <w:t>1</w:t>
          </w:r>
        </w:fldSimple>
      </w:p>
    </w:sdtContent>
  </w:sdt>
  <w:p w:rsidR="00B93EF5" w:rsidRDefault="00B93E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07" w:rsidRDefault="00E66D07" w:rsidP="00B93EF5">
      <w:pPr>
        <w:spacing w:after="0" w:line="240" w:lineRule="auto"/>
      </w:pPr>
      <w:r>
        <w:separator/>
      </w:r>
    </w:p>
  </w:footnote>
  <w:footnote w:type="continuationSeparator" w:id="0">
    <w:p w:rsidR="00E66D07" w:rsidRDefault="00E66D07" w:rsidP="00B93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018"/>
    <w:multiLevelType w:val="hybridMultilevel"/>
    <w:tmpl w:val="76180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318A1"/>
    <w:multiLevelType w:val="hybridMultilevel"/>
    <w:tmpl w:val="0316D78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325A86"/>
    <w:multiLevelType w:val="hybridMultilevel"/>
    <w:tmpl w:val="0E146978"/>
    <w:lvl w:ilvl="0" w:tplc="9FE8237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BE78B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443C5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2A6268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2BADC7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B0D73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08545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45457A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A84DA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3B317B56"/>
    <w:multiLevelType w:val="hybridMultilevel"/>
    <w:tmpl w:val="D0861968"/>
    <w:lvl w:ilvl="0" w:tplc="03B20D0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BC148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628E3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B60DCF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56618A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947CB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D1ABB1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8623C5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04A64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42B7399C"/>
    <w:multiLevelType w:val="hybridMultilevel"/>
    <w:tmpl w:val="2F264E72"/>
    <w:lvl w:ilvl="0" w:tplc="1B96B8D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F2339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CA341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2CAD9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08646D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42C0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4F6938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67C348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76131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503E2F20"/>
    <w:multiLevelType w:val="hybridMultilevel"/>
    <w:tmpl w:val="4AAC40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91225ED"/>
    <w:multiLevelType w:val="hybridMultilevel"/>
    <w:tmpl w:val="43466454"/>
    <w:lvl w:ilvl="0" w:tplc="5EE4C03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7E801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CA9E4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8842C7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D8490B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1C0C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03A66B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010A9A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2462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6C030E8B"/>
    <w:multiLevelType w:val="hybridMultilevel"/>
    <w:tmpl w:val="314A3E70"/>
    <w:lvl w:ilvl="0" w:tplc="C9F44D3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A30300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CCF43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342F1E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223CD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AA0FF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75E1C3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28DDA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CAC79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6DE07726"/>
    <w:multiLevelType w:val="hybridMultilevel"/>
    <w:tmpl w:val="4632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9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486"/>
    <w:rsid w:val="001D20D4"/>
    <w:rsid w:val="001D2171"/>
    <w:rsid w:val="002A106E"/>
    <w:rsid w:val="0032382D"/>
    <w:rsid w:val="003F2402"/>
    <w:rsid w:val="0043264D"/>
    <w:rsid w:val="00497DFC"/>
    <w:rsid w:val="004B040A"/>
    <w:rsid w:val="004F3B77"/>
    <w:rsid w:val="00520A70"/>
    <w:rsid w:val="005424D6"/>
    <w:rsid w:val="005814F5"/>
    <w:rsid w:val="005B43C5"/>
    <w:rsid w:val="00717DE8"/>
    <w:rsid w:val="007B5486"/>
    <w:rsid w:val="00A3642C"/>
    <w:rsid w:val="00B93EF5"/>
    <w:rsid w:val="00C27C90"/>
    <w:rsid w:val="00D974D5"/>
    <w:rsid w:val="00E66D07"/>
    <w:rsid w:val="00EA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NewRomanPSMT" w:eastAsiaTheme="minorHAnsi" w:hAnsi="TimesNewRomanPSMT" w:cs="TimesNewRomanPSMT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5486"/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7B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rsid w:val="00A3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A3642C"/>
    <w:rPr>
      <w:color w:val="0000FF"/>
      <w:u w:val="single"/>
    </w:rPr>
  </w:style>
  <w:style w:type="paragraph" w:customStyle="1" w:styleId="a">
    <w:name w:val="Нумерованный Литература"/>
    <w:basedOn w:val="a0"/>
    <w:next w:val="a0"/>
    <w:qFormat/>
    <w:rsid w:val="00A3642C"/>
    <w:pPr>
      <w:numPr>
        <w:numId w:val="7"/>
      </w:numPr>
      <w:spacing w:after="0" w:line="240" w:lineRule="auto"/>
    </w:pPr>
    <w:rPr>
      <w:rFonts w:ascii="Arial" w:hAnsi="Arial"/>
      <w:sz w:val="17"/>
    </w:rPr>
  </w:style>
  <w:style w:type="paragraph" w:styleId="a6">
    <w:name w:val="List Paragraph"/>
    <w:basedOn w:val="a0"/>
    <w:uiPriority w:val="34"/>
    <w:qFormat/>
    <w:rsid w:val="00A3642C"/>
    <w:pPr>
      <w:ind w:left="720"/>
      <w:contextualSpacing/>
    </w:pPr>
  </w:style>
  <w:style w:type="table" w:styleId="-4">
    <w:name w:val="Light Shading Accent 4"/>
    <w:basedOn w:val="a2"/>
    <w:uiPriority w:val="60"/>
    <w:rsid w:val="0043264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header"/>
    <w:basedOn w:val="a0"/>
    <w:link w:val="a8"/>
    <w:uiPriority w:val="99"/>
    <w:semiHidden/>
    <w:unhideWhenUsed/>
    <w:rsid w:val="00B9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B93EF5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footer"/>
    <w:basedOn w:val="a0"/>
    <w:link w:val="aa"/>
    <w:uiPriority w:val="99"/>
    <w:unhideWhenUsed/>
    <w:rsid w:val="00B9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93EF5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dpress.com" TargetMode="External"/><Relationship Id="rId18" Type="http://schemas.openxmlformats.org/officeDocument/2006/relationships/hyperlink" Target="http://www.slideshare.net" TargetMode="External"/><Relationship Id="rId26" Type="http://schemas.openxmlformats.org/officeDocument/2006/relationships/hyperlink" Target="http://clip2net.com" TargetMode="External"/><Relationship Id="rId39" Type="http://schemas.openxmlformats.org/officeDocument/2006/relationships/hyperlink" Target="http://www.google.com/google-d-s/intl/ru/tour1.html" TargetMode="External"/><Relationship Id="rId21" Type="http://schemas.openxmlformats.org/officeDocument/2006/relationships/hyperlink" Target="http://bubbl.us/" TargetMode="External"/><Relationship Id="rId34" Type="http://schemas.openxmlformats.org/officeDocument/2006/relationships/hyperlink" Target="http://www.testzone.ru/" TargetMode="External"/><Relationship Id="rId42" Type="http://schemas.openxmlformats.org/officeDocument/2006/relationships/hyperlink" Target="http://www.scribblar.com/" TargetMode="External"/><Relationship Id="rId47" Type="http://schemas.openxmlformats.org/officeDocument/2006/relationships/hyperlink" Target="http://inf66.blogspot.com/" TargetMode="External"/><Relationship Id="rId50" Type="http://schemas.openxmlformats.org/officeDocument/2006/relationships/hyperlink" Target="https://picasaweb.google.com/lh/myphotos" TargetMode="External"/><Relationship Id="rId55" Type="http://schemas.openxmlformats.org/officeDocument/2006/relationships/hyperlink" Target="http://twitter.com/" TargetMode="External"/><Relationship Id="rId63" Type="http://schemas.openxmlformats.org/officeDocument/2006/relationships/hyperlink" Target="http://www.slideshare.net/mnrozhkov/ss-4319215" TargetMode="External"/><Relationship Id="rId68" Type="http://schemas.openxmlformats.org/officeDocument/2006/relationships/footer" Target="footer1.xml"/><Relationship Id="rId7" Type="http://schemas.openxmlformats.org/officeDocument/2006/relationships/hyperlink" Target="http://inf66.blogspo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picasa.google.com/)" TargetMode="External"/><Relationship Id="rId29" Type="http://schemas.openxmlformats.org/officeDocument/2006/relationships/hyperlink" Target="http://www.google.com/google-d-s/intl/ru/tour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ogger.com" TargetMode="External"/><Relationship Id="rId24" Type="http://schemas.openxmlformats.org/officeDocument/2006/relationships/hyperlink" Target="http://prezi.com/" TargetMode="External"/><Relationship Id="rId32" Type="http://schemas.openxmlformats.org/officeDocument/2006/relationships/hyperlink" Target="http://www1.ege.edu.ru/classes-11/blanks" TargetMode="External"/><Relationship Id="rId37" Type="http://schemas.openxmlformats.org/officeDocument/2006/relationships/hyperlink" Target="http://vorbeo.com/" TargetMode="External"/><Relationship Id="rId40" Type="http://schemas.openxmlformats.org/officeDocument/2006/relationships/hyperlink" Target="http://www.google.com/google-d-s/intl/ru/tour1.html" TargetMode="External"/><Relationship Id="rId45" Type="http://schemas.openxmlformats.org/officeDocument/2006/relationships/hyperlink" Target="http://www.scribblar.com/" TargetMode="External"/><Relationship Id="rId53" Type="http://schemas.openxmlformats.org/officeDocument/2006/relationships/hyperlink" Target="http://www.scribblar.com/" TargetMode="External"/><Relationship Id="rId58" Type="http://schemas.openxmlformats.org/officeDocument/2006/relationships/hyperlink" Target="http://inf66.blogspot.com/" TargetMode="External"/><Relationship Id="rId66" Type="http://schemas.openxmlformats.org/officeDocument/2006/relationships/hyperlink" Target="http://ljudmillar.blogspo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achertube.com/" TargetMode="External"/><Relationship Id="rId23" Type="http://schemas.openxmlformats.org/officeDocument/2006/relationships/hyperlink" Target="http://mindmeister.com/" TargetMode="External"/><Relationship Id="rId28" Type="http://schemas.openxmlformats.org/officeDocument/2006/relationships/hyperlink" Target="http://www.moemesto.ru" TargetMode="External"/><Relationship Id="rId36" Type="http://schemas.openxmlformats.org/officeDocument/2006/relationships/hyperlink" Target="http://www.edu.ru/moodle/" TargetMode="External"/><Relationship Id="rId49" Type="http://schemas.openxmlformats.org/officeDocument/2006/relationships/hyperlink" Target="http://prezi.com/" TargetMode="External"/><Relationship Id="rId57" Type="http://schemas.openxmlformats.org/officeDocument/2006/relationships/hyperlink" Target="http://www.google.com/google-d-s/intl/ru/tour1.html" TargetMode="External"/><Relationship Id="rId61" Type="http://schemas.openxmlformats.org/officeDocument/2006/relationships/hyperlink" Target="http://twitter.com/" TargetMode="External"/><Relationship Id="rId10" Type="http://schemas.openxmlformats.org/officeDocument/2006/relationships/hyperlink" Target="http://www.livejournal.com" TargetMode="External"/><Relationship Id="rId19" Type="http://schemas.openxmlformats.org/officeDocument/2006/relationships/hyperlink" Target="http://bubbl.us/" TargetMode="External"/><Relationship Id="rId31" Type="http://schemas.openxmlformats.org/officeDocument/2006/relationships/hyperlink" Target="http://www1.ege.edu.ru/online-testing" TargetMode="External"/><Relationship Id="rId44" Type="http://schemas.openxmlformats.org/officeDocument/2006/relationships/hyperlink" Target="http://inf66.blogspot.com/" TargetMode="External"/><Relationship Id="rId52" Type="http://schemas.openxmlformats.org/officeDocument/2006/relationships/hyperlink" Target="http://inf66.blogspot.com/" TargetMode="External"/><Relationship Id="rId60" Type="http://schemas.openxmlformats.org/officeDocument/2006/relationships/hyperlink" Target="http://prezi.com/" TargetMode="External"/><Relationship Id="rId65" Type="http://schemas.openxmlformats.org/officeDocument/2006/relationships/hyperlink" Target="http://edugalaxy.intel.ru/index.php?automodule=blog&amp;blogid=8&amp;showentry=1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rm-mitishi.blogspot.com" TargetMode="External"/><Relationship Id="rId14" Type="http://schemas.openxmlformats.org/officeDocument/2006/relationships/hyperlink" Target="http://youtube.com/" TargetMode="External"/><Relationship Id="rId22" Type="http://schemas.openxmlformats.org/officeDocument/2006/relationships/hyperlink" Target="http://mindomo.com/" TargetMode="External"/><Relationship Id="rId27" Type="http://schemas.openxmlformats.org/officeDocument/2006/relationships/hyperlink" Target="http://box.net" TargetMode="External"/><Relationship Id="rId30" Type="http://schemas.openxmlformats.org/officeDocument/2006/relationships/hyperlink" Target="http://www.megatestpro.ru/Default1.aspx" TargetMode="External"/><Relationship Id="rId35" Type="http://schemas.openxmlformats.org/officeDocument/2006/relationships/hyperlink" Target="http://www.edu.ru/moodle/" TargetMode="External"/><Relationship Id="rId43" Type="http://schemas.openxmlformats.org/officeDocument/2006/relationships/hyperlink" Target="http://www.google.com/google-d-s/intl/ru/tour1.html" TargetMode="External"/><Relationship Id="rId48" Type="http://schemas.openxmlformats.org/officeDocument/2006/relationships/hyperlink" Target="http://www.scribblar.com/" TargetMode="External"/><Relationship Id="rId56" Type="http://schemas.openxmlformats.org/officeDocument/2006/relationships/hyperlink" Target="http://www.facebook.com/" TargetMode="External"/><Relationship Id="rId64" Type="http://schemas.openxmlformats.org/officeDocument/2006/relationships/hyperlink" Target="http://edugalaxy.intel.ru/index.php?automodule=blog&amp;blogid=8&amp;showentry=1186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nataleculesh.blogspot.com" TargetMode="External"/><Relationship Id="rId51" Type="http://schemas.openxmlformats.org/officeDocument/2006/relationships/hyperlink" Target="http://www.google.com/google-d-s/intl/ru/tour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veinternet.ru" TargetMode="External"/><Relationship Id="rId17" Type="http://schemas.openxmlformats.org/officeDocument/2006/relationships/hyperlink" Target="http://www.flickr.com/" TargetMode="External"/><Relationship Id="rId25" Type="http://schemas.openxmlformats.org/officeDocument/2006/relationships/hyperlink" Target="https://www.dropbox.com" TargetMode="External"/><Relationship Id="rId33" Type="http://schemas.openxmlformats.org/officeDocument/2006/relationships/hyperlink" Target="http://www1.ege.edu.ru/classes-11/blanks" TargetMode="External"/><Relationship Id="rId38" Type="http://schemas.openxmlformats.org/officeDocument/2006/relationships/hyperlink" Target="http://vorbeo.com/" TargetMode="External"/><Relationship Id="rId46" Type="http://schemas.openxmlformats.org/officeDocument/2006/relationships/hyperlink" Target="http://www.google.com/google-d-s/intl/ru/tour1.html" TargetMode="External"/><Relationship Id="rId59" Type="http://schemas.openxmlformats.org/officeDocument/2006/relationships/hyperlink" Target="http://www.scribblar.com/" TargetMode="External"/><Relationship Id="rId67" Type="http://schemas.openxmlformats.org/officeDocument/2006/relationships/hyperlink" Target="http://kpolyakov.narod.ru/index.htm" TargetMode="External"/><Relationship Id="rId20" Type="http://schemas.openxmlformats.org/officeDocument/2006/relationships/hyperlink" Target="http://bubbl.us/" TargetMode="External"/><Relationship Id="rId41" Type="http://schemas.openxmlformats.org/officeDocument/2006/relationships/hyperlink" Target="http://inf66.blogspot.com/" TargetMode="External"/><Relationship Id="rId54" Type="http://schemas.openxmlformats.org/officeDocument/2006/relationships/hyperlink" Target="http://prezi.com/" TargetMode="External"/><Relationship Id="rId62" Type="http://schemas.openxmlformats.org/officeDocument/2006/relationships/hyperlink" Target="http://www.facebook.com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2</cp:revision>
  <cp:lastPrinted>2011-10-22T19:50:00Z</cp:lastPrinted>
  <dcterms:created xsi:type="dcterms:W3CDTF">2011-10-23T17:16:00Z</dcterms:created>
  <dcterms:modified xsi:type="dcterms:W3CDTF">2011-10-23T17:16:00Z</dcterms:modified>
</cp:coreProperties>
</file>